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68" w:afterAutospacing="0" w:line="600" w:lineRule="exact"/>
        <w:ind w:left="0" w:right="0" w:firstLine="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222222"/>
          <w:spacing w:val="7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222222"/>
          <w:spacing w:val="7"/>
          <w:sz w:val="44"/>
          <w:szCs w:val="44"/>
          <w:shd w:val="clear" w:fill="FFFFFF"/>
          <w:lang w:eastAsia="zh-CN"/>
        </w:rPr>
        <w:t>乌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222222"/>
          <w:spacing w:val="7"/>
          <w:sz w:val="44"/>
          <w:szCs w:val="44"/>
          <w:shd w:val="clear" w:fill="FFFFFF"/>
        </w:rPr>
        <w:t>拉特后旗农牧和科技局召开2022年度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222222"/>
          <w:spacing w:val="7"/>
          <w:sz w:val="44"/>
          <w:szCs w:val="44"/>
          <w:shd w:val="clear" w:fill="FFFFFF"/>
          <w:lang w:eastAsia="zh-CN"/>
        </w:rPr>
        <w:t>全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222222"/>
          <w:spacing w:val="7"/>
          <w:sz w:val="44"/>
          <w:szCs w:val="44"/>
          <w:shd w:val="clear" w:fill="FFFFFF"/>
        </w:rPr>
        <w:t>年责任目标考核会议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/>
        <w:jc w:val="center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736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222222"/>
          <w:spacing w:val="24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222222"/>
          <w:spacing w:val="24"/>
          <w:kern w:val="0"/>
          <w:sz w:val="32"/>
          <w:szCs w:val="32"/>
          <w:shd w:val="clear" w:fill="FFFFFF"/>
          <w:lang w:val="en-US" w:eastAsia="zh-CN" w:bidi="ar"/>
        </w:rPr>
        <w:t>为全面回顾总结2022年主要工作，接受上级检验，总结问题，改进不足，进一步谋划2023年工作目标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222222"/>
          <w:spacing w:val="24"/>
          <w:sz w:val="32"/>
          <w:szCs w:val="32"/>
          <w:shd w:val="clear" w:fill="FFFFFF"/>
        </w:rPr>
        <w:t>，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222222"/>
          <w:spacing w:val="24"/>
          <w:kern w:val="0"/>
          <w:sz w:val="32"/>
          <w:szCs w:val="32"/>
          <w:shd w:val="clear" w:fill="FFFFFF"/>
          <w:lang w:val="en-US" w:eastAsia="zh-CN" w:bidi="ar"/>
        </w:rPr>
        <w:t>近日，由市农牧局副局长白永明同志带队，一行10余人对我局2022年度全年责任目标落实情况进行考核。我局领导班子成员、各股室长及二级单位负责人参加了此次考核大会。</w:t>
      </w: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736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222222"/>
          <w:spacing w:val="24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222222"/>
          <w:spacing w:val="24"/>
          <w:kern w:val="0"/>
          <w:sz w:val="32"/>
          <w:szCs w:val="32"/>
          <w:shd w:val="clear" w:fill="FFFFFF"/>
          <w:lang w:val="en-US" w:eastAsia="zh-CN" w:bidi="ar"/>
        </w:rPr>
        <w:drawing>
          <wp:inline distT="0" distB="0" distL="114300" distR="114300">
            <wp:extent cx="5159375" cy="3870960"/>
            <wp:effectExtent l="0" t="0" r="6985" b="0"/>
            <wp:docPr id="1" name="图片 1" descr="微信图片_202301121618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微信图片_20230112161833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159375" cy="3870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736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222222"/>
          <w:spacing w:val="24"/>
          <w:sz w:val="32"/>
          <w:szCs w:val="32"/>
          <w:shd w:val="clear" w:fill="FFFFFF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222222"/>
          <w:spacing w:val="24"/>
          <w:sz w:val="32"/>
          <w:szCs w:val="32"/>
          <w:shd w:val="clear" w:fill="FFFFFF"/>
        </w:rPr>
        <w:t>考核组通过听取汇报、个别谈话、查阅档案等形式，全面细致开展考核。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222222"/>
          <w:spacing w:val="24"/>
          <w:sz w:val="32"/>
          <w:szCs w:val="32"/>
          <w:shd w:val="clear" w:fill="FFFFFF"/>
          <w:lang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222222"/>
          <w:spacing w:val="24"/>
          <w:sz w:val="32"/>
          <w:szCs w:val="32"/>
          <w:shd w:val="clear" w:fill="FFFFFF"/>
          <w:lang w:eastAsia="zh-CN"/>
        </w:rPr>
        <w:drawing>
          <wp:inline distT="0" distB="0" distL="114300" distR="114300">
            <wp:extent cx="5264785" cy="3950335"/>
            <wp:effectExtent l="0" t="0" r="8255" b="12065"/>
            <wp:docPr id="3" name="图片 3" descr="微信图片_202301121618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微信图片_20230112161816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736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222222"/>
          <w:spacing w:val="24"/>
          <w:sz w:val="32"/>
          <w:szCs w:val="32"/>
          <w:shd w:val="clear" w:fill="FFFFFF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222222"/>
          <w:spacing w:val="24"/>
          <w:sz w:val="32"/>
          <w:szCs w:val="32"/>
          <w:shd w:val="clear" w:fill="FFFFFF"/>
        </w:rPr>
        <w:t>会上，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222222"/>
          <w:spacing w:val="24"/>
          <w:kern w:val="0"/>
          <w:sz w:val="32"/>
          <w:szCs w:val="32"/>
          <w:shd w:val="clear" w:fill="FFFFFF"/>
          <w:lang w:val="en-US" w:eastAsia="zh-CN" w:bidi="ar"/>
        </w:rPr>
        <w:t>市农牧局副局长白永明同志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222222"/>
          <w:spacing w:val="24"/>
          <w:sz w:val="32"/>
          <w:szCs w:val="32"/>
          <w:shd w:val="clear" w:fill="FFFFFF"/>
        </w:rPr>
        <w:t>就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222222"/>
          <w:spacing w:val="24"/>
          <w:kern w:val="0"/>
          <w:sz w:val="32"/>
          <w:szCs w:val="32"/>
          <w:shd w:val="clear" w:fill="FFFFFF"/>
          <w:lang w:val="en-US" w:eastAsia="zh-CN" w:bidi="ar"/>
        </w:rPr>
        <w:t>2022年度全年责任目标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222222"/>
          <w:spacing w:val="24"/>
          <w:sz w:val="32"/>
          <w:szCs w:val="32"/>
          <w:shd w:val="clear" w:fill="FFFFFF"/>
        </w:rPr>
        <w:t>考核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222222"/>
          <w:spacing w:val="24"/>
          <w:sz w:val="32"/>
          <w:szCs w:val="32"/>
          <w:shd w:val="clear" w:fill="FFFFFF"/>
          <w:lang w:eastAsia="zh-CN"/>
        </w:rPr>
        <w:t>会议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222222"/>
          <w:spacing w:val="24"/>
          <w:sz w:val="32"/>
          <w:szCs w:val="32"/>
          <w:shd w:val="clear" w:fill="FFFFFF"/>
        </w:rPr>
        <w:t>的总体情况进行了说明，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222222"/>
          <w:spacing w:val="24"/>
          <w:sz w:val="32"/>
          <w:szCs w:val="32"/>
          <w:shd w:val="clear" w:fill="FFFFFF"/>
          <w:lang w:eastAsia="zh-CN"/>
        </w:rPr>
        <w:t>白永明同志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222222"/>
          <w:spacing w:val="24"/>
          <w:sz w:val="32"/>
          <w:szCs w:val="32"/>
          <w:shd w:val="clear" w:fill="FFFFFF"/>
        </w:rPr>
        <w:t>强调，要深刻领会做好年度目标任务和开展年底考核工作的重要性。要准确把握年底考核的要求和特点，以高度的政治责任感，全面系统梳理总结工作。要认真负责做好年底考核各项工作，实事求是总结述职，客观公正民主测评，规范有序配合考核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222222"/>
          <w:spacing w:val="24"/>
          <w:sz w:val="32"/>
          <w:szCs w:val="32"/>
          <w:shd w:val="clear" w:fill="FFFFFF"/>
          <w:lang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222222"/>
          <w:spacing w:val="24"/>
          <w:sz w:val="32"/>
          <w:szCs w:val="32"/>
          <w:shd w:val="clear" w:fill="FFFFFF"/>
          <w:lang w:eastAsia="zh-CN"/>
        </w:rPr>
        <w:drawing>
          <wp:inline distT="0" distB="0" distL="114300" distR="114300">
            <wp:extent cx="5264785" cy="3950335"/>
            <wp:effectExtent l="0" t="0" r="8255" b="12065"/>
            <wp:docPr id="4" name="图片 4" descr="微信图片_202301121618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微信图片_20230112161826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736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323232"/>
          <w:spacing w:val="24"/>
          <w:sz w:val="32"/>
          <w:szCs w:val="32"/>
          <w:shd w:val="clear" w:fill="FFFFFF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23232"/>
          <w:spacing w:val="24"/>
          <w:sz w:val="32"/>
          <w:szCs w:val="32"/>
          <w:shd w:val="clear" w:fill="FFFFFF"/>
        </w:rPr>
        <w:t>随后，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23232"/>
          <w:spacing w:val="24"/>
          <w:sz w:val="32"/>
          <w:szCs w:val="32"/>
          <w:shd w:val="clear" w:fill="FFFFFF"/>
          <w:lang w:eastAsia="zh-CN"/>
        </w:rPr>
        <w:t>农科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23232"/>
          <w:spacing w:val="24"/>
          <w:sz w:val="32"/>
          <w:szCs w:val="32"/>
          <w:shd w:val="clear" w:fill="FFFFFF"/>
        </w:rPr>
        <w:t>局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23232"/>
          <w:spacing w:val="24"/>
          <w:sz w:val="32"/>
          <w:szCs w:val="32"/>
          <w:shd w:val="clear" w:fill="FFFFFF"/>
          <w:lang w:eastAsia="zh-CN"/>
        </w:rPr>
        <w:t>局长吉仁都日布同志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23232"/>
          <w:spacing w:val="24"/>
          <w:sz w:val="32"/>
          <w:szCs w:val="32"/>
          <w:shd w:val="clear" w:fill="FFFFFF"/>
        </w:rPr>
        <w:t>代表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23232"/>
          <w:spacing w:val="24"/>
          <w:sz w:val="32"/>
          <w:szCs w:val="32"/>
          <w:shd w:val="clear" w:fill="FFFFFF"/>
          <w:lang w:eastAsia="zh-CN"/>
        </w:rPr>
        <w:t>农科系统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23232"/>
          <w:spacing w:val="24"/>
          <w:sz w:val="32"/>
          <w:szCs w:val="32"/>
          <w:shd w:val="clear" w:fill="FFFFFF"/>
        </w:rPr>
        <w:t>进行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23232"/>
          <w:spacing w:val="24"/>
          <w:sz w:val="32"/>
          <w:szCs w:val="32"/>
          <w:shd w:val="clear" w:fill="FFFFFF"/>
          <w:lang w:eastAsia="zh-CN"/>
        </w:rPr>
        <w:t>汇报工作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23232"/>
          <w:spacing w:val="24"/>
          <w:sz w:val="32"/>
          <w:szCs w:val="32"/>
          <w:shd w:val="clear" w:fill="FFFFFF"/>
        </w:rPr>
        <w:t>。20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23232"/>
          <w:spacing w:val="24"/>
          <w:sz w:val="32"/>
          <w:szCs w:val="32"/>
          <w:shd w:val="clear" w:fill="FFFFFF"/>
          <w:lang w:val="en-US" w:eastAsia="zh-CN"/>
        </w:rPr>
        <w:t>22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23232"/>
          <w:spacing w:val="24"/>
          <w:sz w:val="32"/>
          <w:szCs w:val="32"/>
          <w:shd w:val="clear" w:fill="FFFFFF"/>
        </w:rPr>
        <w:t>年在全局上下的共同努力下，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23232"/>
          <w:spacing w:val="24"/>
          <w:sz w:val="32"/>
          <w:szCs w:val="32"/>
          <w:shd w:val="clear" w:fill="FFFFFF"/>
          <w:lang w:eastAsia="zh-CN"/>
        </w:rPr>
        <w:t>我局认真贯彻落实各项工作部署，合理安排全年农牧业工作，以绿色高质量发展为主线，以实现乡村振兴战略为总抓手，抓好春耕生产，加大重大动物疫病防控力度，加强农村牧区人居环境整治和面源污染综合治理等工作，持续引导全旗农牧业向绿色、特色、品牌化发展，按期完成各项工作任务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23232"/>
          <w:spacing w:val="24"/>
          <w:sz w:val="32"/>
          <w:szCs w:val="32"/>
          <w:shd w:val="clear" w:fill="FFFFFF"/>
        </w:rPr>
        <w:t>，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23232"/>
          <w:spacing w:val="24"/>
          <w:sz w:val="32"/>
          <w:szCs w:val="32"/>
          <w:shd w:val="clear" w:fill="FFFFFF"/>
          <w:lang w:eastAsia="zh-CN"/>
        </w:rPr>
        <w:t>并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i w:val="0"/>
          <w:iCs w:val="0"/>
          <w:caps w:val="0"/>
          <w:color w:val="323232"/>
          <w:spacing w:val="24"/>
          <w:sz w:val="32"/>
          <w:szCs w:val="32"/>
          <w:shd w:val="clear" w:fill="FFFFFF"/>
        </w:rPr>
        <w:t>认真落实旗委、政府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23232"/>
          <w:spacing w:val="24"/>
          <w:sz w:val="32"/>
          <w:szCs w:val="32"/>
          <w:shd w:val="clear" w:fill="FFFFFF"/>
          <w:lang w:eastAsia="zh-CN"/>
        </w:rPr>
        <w:t>及市局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23232"/>
          <w:spacing w:val="24"/>
          <w:sz w:val="32"/>
          <w:szCs w:val="32"/>
          <w:shd w:val="clear" w:fill="FFFFFF"/>
        </w:rPr>
        <w:t>的各项决策部署，推动全旗农牧业工作迈上新台阶。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736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323232"/>
          <w:spacing w:val="24"/>
          <w:sz w:val="32"/>
          <w:szCs w:val="32"/>
          <w:shd w:val="clear" w:fill="FFFFFF"/>
          <w:lang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23232"/>
          <w:spacing w:val="24"/>
          <w:sz w:val="32"/>
          <w:szCs w:val="32"/>
          <w:shd w:val="clear" w:fill="FFFFFF"/>
        </w:rPr>
        <w:t>考核组听取了我局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23232"/>
          <w:spacing w:val="24"/>
          <w:sz w:val="32"/>
          <w:szCs w:val="32"/>
          <w:shd w:val="clear" w:fill="FFFFFF"/>
          <w:lang w:eastAsia="zh-CN"/>
        </w:rPr>
        <w:t>全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23232"/>
          <w:spacing w:val="24"/>
          <w:sz w:val="32"/>
          <w:szCs w:val="32"/>
          <w:shd w:val="clear" w:fill="FFFFFF"/>
        </w:rPr>
        <w:t>年工作汇报并查阅了档案资料，对我局的工作给予了充分的肯定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23232"/>
          <w:spacing w:val="24"/>
          <w:sz w:val="32"/>
          <w:szCs w:val="32"/>
          <w:shd w:val="clear" w:fill="FFFFFF"/>
          <w:lang w:eastAsia="zh-CN"/>
        </w:rPr>
        <w:t>。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23232"/>
          <w:spacing w:val="24"/>
          <w:sz w:val="32"/>
          <w:szCs w:val="32"/>
          <w:shd w:val="clear" w:fill="FFFFFF"/>
        </w:rPr>
        <w:t>同时，也对我局存在的问题以及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23232"/>
          <w:spacing w:val="24"/>
          <w:sz w:val="32"/>
          <w:szCs w:val="32"/>
          <w:shd w:val="clear" w:fill="FFFFFF"/>
          <w:lang w:val="en-US" w:eastAsia="zh-CN"/>
        </w:rPr>
        <w:t>2023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23232"/>
          <w:spacing w:val="24"/>
          <w:sz w:val="32"/>
          <w:szCs w:val="32"/>
          <w:shd w:val="clear" w:fill="FFFFFF"/>
        </w:rPr>
        <w:t>年工作提出了明确要求，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23232"/>
          <w:spacing w:val="24"/>
          <w:sz w:val="32"/>
          <w:szCs w:val="32"/>
          <w:shd w:val="clear" w:fill="FFFFFF"/>
          <w:lang w:eastAsia="zh-CN"/>
        </w:rPr>
        <w:t>对此我局认真解决存在问题并及时做好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23232"/>
          <w:spacing w:val="24"/>
          <w:sz w:val="32"/>
          <w:szCs w:val="32"/>
          <w:shd w:val="clear" w:fill="FFFFFF"/>
          <w:lang w:val="en-US" w:eastAsia="zh-CN"/>
        </w:rPr>
        <w:t>2023年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23232"/>
          <w:spacing w:val="24"/>
          <w:sz w:val="32"/>
          <w:szCs w:val="32"/>
          <w:shd w:val="clear" w:fill="FFFFFF"/>
          <w:lang w:eastAsia="zh-CN"/>
        </w:rPr>
        <w:t>工作安排。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736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323232"/>
          <w:spacing w:val="24"/>
          <w:sz w:val="32"/>
          <w:szCs w:val="32"/>
          <w:shd w:val="clear" w:fill="FFFFFF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222222"/>
          <w:spacing w:val="24"/>
          <w:sz w:val="32"/>
          <w:szCs w:val="32"/>
          <w:shd w:val="clear" w:fill="FFFFFF"/>
        </w:rPr>
        <w:t>年度考核是全面系统检验全年工作目标任务完成情况、评价领导班子和领导干部工作表现的基础性工作，具有重要意义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222222"/>
          <w:spacing w:val="24"/>
          <w:sz w:val="32"/>
          <w:szCs w:val="32"/>
          <w:shd w:val="clear" w:fill="FFFFFF"/>
          <w:lang w:eastAsia="zh-CN"/>
        </w:rPr>
        <w:t>，我局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222222"/>
          <w:spacing w:val="24"/>
          <w:sz w:val="32"/>
          <w:szCs w:val="32"/>
          <w:shd w:val="clear" w:fill="FFFFFF"/>
        </w:rPr>
        <w:t>将以此次考核为契机，全面总结工作成绩与不足，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222222"/>
          <w:spacing w:val="24"/>
          <w:sz w:val="32"/>
          <w:szCs w:val="32"/>
          <w:shd w:val="clear" w:fill="FFFFFF"/>
          <w:lang w:eastAsia="zh-CN"/>
        </w:rPr>
        <w:t>为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222222"/>
          <w:spacing w:val="24"/>
          <w:sz w:val="32"/>
          <w:szCs w:val="32"/>
          <w:shd w:val="clear" w:fill="FFFFFF"/>
        </w:rPr>
        <w:t>2023年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222222"/>
          <w:spacing w:val="24"/>
          <w:sz w:val="32"/>
          <w:szCs w:val="32"/>
          <w:shd w:val="clear" w:fill="FFFFFF"/>
          <w:lang w:eastAsia="zh-CN"/>
        </w:rPr>
        <w:t>农牧各项工作的开展打下坚实基础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222222"/>
          <w:spacing w:val="24"/>
          <w:sz w:val="32"/>
          <w:szCs w:val="32"/>
          <w:shd w:val="clear" w:fill="FFFFFF"/>
        </w:rPr>
        <w:t>，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222222"/>
          <w:spacing w:val="24"/>
          <w:sz w:val="32"/>
          <w:szCs w:val="32"/>
          <w:shd w:val="clear" w:fill="FFFFFF"/>
          <w:lang w:eastAsia="zh-CN"/>
        </w:rPr>
        <w:t>进一步推动我旗农牧事业向着更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222222"/>
          <w:spacing w:val="24"/>
          <w:sz w:val="32"/>
          <w:szCs w:val="32"/>
          <w:shd w:val="clear" w:fill="FFFFFF"/>
        </w:rPr>
        <w:t>高质量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222222"/>
          <w:spacing w:val="24"/>
          <w:sz w:val="32"/>
          <w:szCs w:val="32"/>
          <w:shd w:val="clear" w:fill="FFFFFF"/>
          <w:lang w:eastAsia="zh-CN"/>
        </w:rPr>
        <w:t>的方向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222222"/>
          <w:spacing w:val="24"/>
          <w:sz w:val="32"/>
          <w:szCs w:val="32"/>
          <w:shd w:val="clear" w:fill="FFFFFF"/>
        </w:rPr>
        <w:t>发展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222222"/>
          <w:spacing w:val="24"/>
          <w:sz w:val="32"/>
          <w:szCs w:val="32"/>
          <w:shd w:val="clear" w:fill="FFFFFF"/>
          <w:lang w:eastAsia="zh-CN"/>
        </w:rPr>
        <w:t>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8702A75"/>
    <w:rsid w:val="15CE37FF"/>
    <w:rsid w:val="18702A75"/>
    <w:rsid w:val="1E0F52A5"/>
    <w:rsid w:val="2EA320F5"/>
    <w:rsid w:val="4BD306BA"/>
    <w:rsid w:val="533C55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Strong"/>
    <w:basedOn w:val="5"/>
    <w:qFormat/>
    <w:uiPriority w:val="0"/>
    <w:rPr>
      <w:b/>
    </w:rPr>
  </w:style>
  <w:style w:type="character" w:styleId="7">
    <w:name w:val="Emphasis"/>
    <w:basedOn w:val="5"/>
    <w:qFormat/>
    <w:uiPriority w:val="0"/>
    <w:rPr>
      <w:i/>
    </w:rPr>
  </w:style>
  <w:style w:type="character" w:styleId="8">
    <w:name w:val="Hyperlink"/>
    <w:basedOn w:val="5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24</TotalTime>
  <ScaleCrop>false</ScaleCrop>
  <LinksUpToDate>false</LinksUpToDate>
  <CharactersWithSpaces>0</CharactersWithSpaces>
  <Application>WPS Office_11.8.2.10321_F1E327BC-269C-435d-A152-05C5408002CA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2023-01-12T07:16:00Z</dcterms:created>
  <dc:creator>如梦令_2022</dc:creator>
  <cp:lastModifiedBy>如梦令_2022</cp:lastModifiedBy>
  <cp:lastPrinted>2023-01-12T08:50:45Z</cp:lastPrinted>
  <dcterms:modified xsi:type="dcterms:W3CDTF">2023-01-12T09:01:57Z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2052-11.8.2.10321</vt:lpwstr>
  </property>
</Properties>
</file>