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835" w:rsidRDefault="00962707" w:rsidP="00562835">
      <w:pPr>
        <w:pStyle w:val="WPSOffice1"/>
        <w:tabs>
          <w:tab w:val="right" w:leader="dot" w:pos="8505"/>
        </w:tabs>
        <w:adjustRightInd w:val="0"/>
        <w:snapToGrid w:val="0"/>
        <w:jc w:val="center"/>
        <w:outlineLvl w:val="0"/>
        <w:rPr>
          <w:rFonts w:ascii="华文中宋" w:eastAsia="华文中宋" w:hAnsi="华文中宋"/>
          <w:b/>
          <w:bCs/>
          <w:sz w:val="44"/>
          <w:szCs w:val="44"/>
        </w:rPr>
      </w:pPr>
      <w:bookmarkStart w:id="0" w:name="_Toc31970"/>
      <w:bookmarkStart w:id="1" w:name="_Toc10928"/>
      <w:bookmarkStart w:id="2" w:name="_Toc10917"/>
      <w:bookmarkStart w:id="3" w:name="_Toc20417"/>
      <w:bookmarkStart w:id="4" w:name="_Toc17129"/>
      <w:bookmarkStart w:id="5" w:name="_Toc2196"/>
      <w:bookmarkStart w:id="6" w:name="_Toc23508"/>
      <w:bookmarkStart w:id="7" w:name="_Toc17771"/>
      <w:bookmarkStart w:id="8" w:name="_Toc27869"/>
      <w:bookmarkStart w:id="9" w:name="_Toc14396"/>
      <w:bookmarkStart w:id="10" w:name="_Toc23375"/>
      <w:bookmarkStart w:id="11" w:name="_Toc3986"/>
      <w:bookmarkStart w:id="12" w:name="_Toc19424"/>
      <w:bookmarkStart w:id="13" w:name="_Toc13844"/>
      <w:bookmarkStart w:id="14" w:name="_Toc4687"/>
      <w:bookmarkStart w:id="15" w:name="_Toc18690"/>
      <w:bookmarkStart w:id="16" w:name="_Toc21411"/>
      <w:bookmarkStart w:id="17" w:name="_Toc24876"/>
      <w:bookmarkStart w:id="18" w:name="_Toc22530"/>
      <w:bookmarkStart w:id="19" w:name="_Toc21284"/>
      <w:bookmarkStart w:id="20" w:name="_Toc2127"/>
      <w:bookmarkStart w:id="21" w:name="_Toc14938"/>
      <w:bookmarkStart w:id="22" w:name="_Toc14141"/>
      <w:bookmarkStart w:id="23" w:name="_Toc27021"/>
      <w:bookmarkStart w:id="24" w:name="_Toc501016315"/>
      <w:bookmarkStart w:id="25" w:name="_Toc1779"/>
      <w:r>
        <w:rPr>
          <w:rFonts w:ascii="华文中宋" w:eastAsia="华文中宋" w:hAnsi="华文中宋" w:hint="eastAsia"/>
          <w:b/>
          <w:bCs/>
          <w:sz w:val="44"/>
          <w:szCs w:val="44"/>
        </w:rPr>
        <w:t>最低生活保障工作操作规范</w:t>
      </w:r>
      <w:bookmarkStart w:id="26" w:name="_Toc6912"/>
      <w:bookmarkStart w:id="27" w:name="_Toc6968"/>
      <w:bookmarkStart w:id="28" w:name="_Toc26197"/>
      <w:bookmarkStart w:id="29" w:name="_Toc24206"/>
      <w:bookmarkStart w:id="30" w:name="_Toc14604"/>
      <w:bookmarkStart w:id="31" w:name="_Toc32567"/>
      <w:bookmarkStart w:id="32" w:name="_Toc2398"/>
      <w:bookmarkStart w:id="33" w:name="_Toc32675"/>
      <w:bookmarkStart w:id="34" w:name="_Toc10930"/>
      <w:bookmarkStart w:id="35" w:name="_Toc3122"/>
      <w:bookmarkStart w:id="36" w:name="_Toc2061"/>
      <w:bookmarkStart w:id="37" w:name="_Toc24673"/>
      <w:bookmarkStart w:id="38" w:name="_Toc1422"/>
      <w:bookmarkStart w:id="39" w:name="_Toc8596"/>
      <w:bookmarkStart w:id="40" w:name="_Toc15212"/>
      <w:bookmarkStart w:id="41" w:name="_Toc17617"/>
      <w:bookmarkStart w:id="42" w:name="_Toc966"/>
      <w:bookmarkStart w:id="43" w:name="_Toc20898"/>
      <w:bookmarkStart w:id="44" w:name="_Toc3765"/>
      <w:bookmarkStart w:id="45" w:name="_Toc32369"/>
      <w:bookmarkStart w:id="46" w:name="_Toc30705"/>
      <w:bookmarkStart w:id="47" w:name="_Toc11860"/>
      <w:bookmarkStart w:id="48" w:name="_Toc17671"/>
      <w:bookmarkStart w:id="49" w:name="_Toc1072"/>
      <w:bookmarkStart w:id="50" w:name="_Toc17457"/>
      <w:bookmarkStart w:id="51" w:name="_Toc501016316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:rsidR="00562835" w:rsidRDefault="00562835" w:rsidP="00562835">
      <w:pPr>
        <w:pStyle w:val="WPSOffice1"/>
        <w:tabs>
          <w:tab w:val="right" w:leader="dot" w:pos="8505"/>
        </w:tabs>
        <w:adjustRightInd w:val="0"/>
        <w:snapToGrid w:val="0"/>
        <w:outlineLvl w:val="0"/>
        <w:rPr>
          <w:rFonts w:ascii="仿宋_GB2312" w:eastAsia="仿宋_GB2312"/>
          <w:sz w:val="32"/>
          <w:szCs w:val="32"/>
        </w:rPr>
      </w:pPr>
    </w:p>
    <w:p w:rsidR="00962707" w:rsidRPr="000257E0" w:rsidRDefault="00962707" w:rsidP="00562835">
      <w:pPr>
        <w:pStyle w:val="WPSOffice1"/>
        <w:tabs>
          <w:tab w:val="right" w:leader="dot" w:pos="8505"/>
        </w:tabs>
        <w:adjustRightInd w:val="0"/>
        <w:snapToGrid w:val="0"/>
        <w:outlineLvl w:val="0"/>
        <w:rPr>
          <w:rFonts w:ascii="黑体" w:eastAsia="黑体"/>
          <w:b/>
          <w:bCs/>
          <w:sz w:val="32"/>
          <w:szCs w:val="32"/>
        </w:rPr>
      </w:pPr>
      <w:r w:rsidRPr="000257E0">
        <w:rPr>
          <w:rFonts w:ascii="黑体" w:eastAsia="黑体" w:hint="eastAsia"/>
          <w:b/>
          <w:sz w:val="32"/>
          <w:szCs w:val="32"/>
        </w:rPr>
        <w:t>一、申请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</w:p>
    <w:p w:rsidR="00562835" w:rsidRDefault="00962707" w:rsidP="00562835">
      <w:pPr>
        <w:ind w:firstLine="640"/>
        <w:jc w:val="left"/>
        <w:rPr>
          <w:rFonts w:ascii="仿宋_GB2312" w:eastAsia="仿宋_GB2312" w:hAnsi="仿宋"/>
          <w:bCs/>
          <w:sz w:val="32"/>
          <w:szCs w:val="32"/>
        </w:rPr>
      </w:pPr>
      <w:r w:rsidRPr="00562835">
        <w:rPr>
          <w:rFonts w:ascii="仿宋_GB2312" w:eastAsia="仿宋_GB2312" w:hAnsi="仿宋" w:hint="eastAsia"/>
          <w:bCs/>
          <w:sz w:val="32"/>
          <w:szCs w:val="32"/>
        </w:rPr>
        <w:t>申请低保应当以“家庭”</w:t>
      </w:r>
      <w:r w:rsidR="00562835">
        <w:rPr>
          <w:rFonts w:ascii="仿宋_GB2312" w:eastAsia="仿宋_GB2312" w:hAnsi="仿宋" w:hint="eastAsia"/>
          <w:bCs/>
          <w:sz w:val="32"/>
          <w:szCs w:val="32"/>
        </w:rPr>
        <w:t>户</w:t>
      </w:r>
      <w:r w:rsidRPr="00562835">
        <w:rPr>
          <w:rFonts w:ascii="仿宋_GB2312" w:eastAsia="仿宋_GB2312" w:hAnsi="仿宋" w:hint="eastAsia"/>
          <w:bCs/>
          <w:sz w:val="32"/>
          <w:szCs w:val="32"/>
        </w:rPr>
        <w:t>为单位</w:t>
      </w:r>
      <w:r w:rsidR="0039490F">
        <w:rPr>
          <w:rFonts w:ascii="仿宋_GB2312" w:eastAsia="仿宋_GB2312" w:hAnsi="仿宋" w:hint="eastAsia"/>
          <w:bCs/>
          <w:sz w:val="32"/>
          <w:szCs w:val="32"/>
        </w:rPr>
        <w:t>（参照申请人户口本）</w:t>
      </w:r>
      <w:r w:rsidRPr="00562835">
        <w:rPr>
          <w:rFonts w:ascii="仿宋_GB2312" w:eastAsia="仿宋_GB2312" w:hAnsi="仿宋" w:hint="eastAsia"/>
          <w:bCs/>
          <w:sz w:val="32"/>
          <w:szCs w:val="32"/>
        </w:rPr>
        <w:t>，由户主或者其代理人（需持《户主</w:t>
      </w:r>
      <w:r w:rsidR="00562835">
        <w:rPr>
          <w:rFonts w:ascii="仿宋_GB2312" w:eastAsia="仿宋_GB2312" w:hAnsi="仿宋" w:hint="eastAsia"/>
          <w:bCs/>
          <w:sz w:val="32"/>
          <w:szCs w:val="32"/>
        </w:rPr>
        <w:t>委托书》）以户主的名义向户籍所在地苏木镇人民政府</w:t>
      </w:r>
      <w:r w:rsidRPr="00562835">
        <w:rPr>
          <w:rFonts w:ascii="仿宋_GB2312" w:eastAsia="仿宋_GB2312" w:hAnsi="仿宋" w:hint="eastAsia"/>
          <w:bCs/>
          <w:sz w:val="32"/>
          <w:szCs w:val="32"/>
        </w:rPr>
        <w:t>提出书面申请；家庭成员申请有困难的，可以委托村民委员会、居民委员会代为提出申请。申请书要说明申请理由。</w:t>
      </w:r>
      <w:bookmarkStart w:id="52" w:name="_Toc501016317"/>
      <w:r w:rsidR="00BF0474">
        <w:rPr>
          <w:rFonts w:ascii="仿宋_GB2312" w:eastAsia="仿宋_GB2312" w:hAnsi="仿宋" w:hint="eastAsia"/>
          <w:bCs/>
          <w:sz w:val="32"/>
          <w:szCs w:val="32"/>
        </w:rPr>
        <w:t>申请家庭因以户口本人员数申请。</w:t>
      </w:r>
    </w:p>
    <w:p w:rsidR="00962707" w:rsidRPr="000257E0" w:rsidRDefault="00962707" w:rsidP="00562835">
      <w:pPr>
        <w:ind w:firstLineChars="0" w:firstLine="0"/>
        <w:jc w:val="left"/>
        <w:rPr>
          <w:rFonts w:ascii="黑体" w:eastAsia="黑体" w:hAnsi="仿宋"/>
          <w:b/>
          <w:bCs/>
          <w:sz w:val="32"/>
          <w:szCs w:val="32"/>
        </w:rPr>
      </w:pPr>
      <w:r w:rsidRPr="000257E0">
        <w:rPr>
          <w:rFonts w:ascii="黑体" w:eastAsia="黑体" w:hint="eastAsia"/>
          <w:b/>
          <w:sz w:val="32"/>
          <w:szCs w:val="32"/>
        </w:rPr>
        <w:t>二、受理</w:t>
      </w:r>
      <w:bookmarkEnd w:id="52"/>
    </w:p>
    <w:p w:rsidR="005E4601" w:rsidRDefault="00562835" w:rsidP="00562835">
      <w:pPr>
        <w:ind w:firstLine="640"/>
        <w:jc w:val="left"/>
        <w:rPr>
          <w:rFonts w:ascii="仿宋_GB2312" w:eastAsia="仿宋_GB2312" w:hAnsi="仿宋"/>
          <w:bCs/>
          <w:sz w:val="32"/>
          <w:szCs w:val="32"/>
        </w:rPr>
      </w:pPr>
      <w:r>
        <w:rPr>
          <w:rFonts w:ascii="仿宋_GB2312" w:eastAsia="仿宋_GB2312" w:hAnsi="仿宋" w:hint="eastAsia"/>
          <w:bCs/>
          <w:sz w:val="32"/>
          <w:szCs w:val="32"/>
        </w:rPr>
        <w:t>苏木镇人民政府依据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申请向申请人发放《温馨提示单》、《申请最低生活保障“一次性”告知书》，申请人应填写《最低生活保障申请表》</w:t>
      </w:r>
      <w:r w:rsidR="00501F94">
        <w:rPr>
          <w:rFonts w:ascii="仿宋_GB2312" w:eastAsia="仿宋_GB2312" w:hAnsi="仿宋" w:hint="eastAsia"/>
          <w:bCs/>
          <w:sz w:val="32"/>
          <w:szCs w:val="32"/>
        </w:rPr>
        <w:t>、《直系亲属登记表》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、《</w:t>
      </w:r>
      <w:r>
        <w:rPr>
          <w:rFonts w:ascii="仿宋_GB2312" w:eastAsia="仿宋_GB2312" w:hAnsi="仿宋" w:hint="eastAsia"/>
          <w:bCs/>
          <w:sz w:val="32"/>
          <w:szCs w:val="32"/>
        </w:rPr>
        <w:t>声明书及授权书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》</w:t>
      </w:r>
      <w:r>
        <w:rPr>
          <w:rFonts w:ascii="仿宋_GB2312" w:eastAsia="仿宋_GB2312" w:hAnsi="仿宋" w:hint="eastAsia"/>
          <w:bCs/>
          <w:sz w:val="32"/>
          <w:szCs w:val="32"/>
        </w:rPr>
        <w:t>，提交申请低保相关证明材料。</w:t>
      </w:r>
    </w:p>
    <w:p w:rsidR="00562835" w:rsidRDefault="00562835" w:rsidP="00562835">
      <w:pPr>
        <w:ind w:firstLine="640"/>
        <w:jc w:val="left"/>
        <w:rPr>
          <w:rFonts w:ascii="仿宋_GB2312" w:eastAsia="仿宋_GB2312" w:hAnsi="仿宋"/>
          <w:bCs/>
          <w:sz w:val="32"/>
          <w:szCs w:val="32"/>
        </w:rPr>
      </w:pPr>
      <w:r>
        <w:rPr>
          <w:rFonts w:ascii="仿宋_GB2312" w:eastAsia="仿宋_GB2312" w:hAnsi="仿宋" w:hint="eastAsia"/>
          <w:bCs/>
          <w:sz w:val="32"/>
          <w:szCs w:val="32"/>
        </w:rPr>
        <w:t>材料齐全的，苏木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镇人民政府依申请出具《最低生活保障受理通知书》；申请材料不齐全的，向申请人发放《申请最低生活保障一次性补正告知书》。申请人与低保经办人员和嘎查村（居）民委员会工作人员有近亲属关系的必须如实申明，填写《</w:t>
      </w:r>
      <w:r w:rsidR="00C23753">
        <w:rPr>
          <w:rFonts w:ascii="仿宋_GB2312" w:eastAsia="仿宋_GB2312" w:hAnsi="仿宋" w:hint="eastAsia"/>
          <w:bCs/>
          <w:sz w:val="32"/>
          <w:szCs w:val="32"/>
        </w:rPr>
        <w:t>乌后旗低保经办人员和村、嘎查（居）委会干部近亲属享受低保登记表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》。</w:t>
      </w:r>
      <w:bookmarkStart w:id="53" w:name="_Toc1690"/>
      <w:bookmarkStart w:id="54" w:name="_Toc24943"/>
      <w:bookmarkStart w:id="55" w:name="_Toc8188"/>
      <w:bookmarkStart w:id="56" w:name="_Toc29307"/>
      <w:bookmarkStart w:id="57" w:name="_Toc750"/>
      <w:bookmarkStart w:id="58" w:name="_Toc18301"/>
      <w:bookmarkStart w:id="59" w:name="_Toc8213"/>
      <w:bookmarkStart w:id="60" w:name="_Toc7822"/>
      <w:bookmarkStart w:id="61" w:name="_Toc7986"/>
      <w:bookmarkStart w:id="62" w:name="_Toc23488"/>
      <w:bookmarkStart w:id="63" w:name="_Toc9790"/>
      <w:bookmarkStart w:id="64" w:name="_Toc13888"/>
      <w:bookmarkStart w:id="65" w:name="_Toc2916"/>
      <w:bookmarkStart w:id="66" w:name="_Toc780"/>
      <w:bookmarkStart w:id="67" w:name="_Toc2965"/>
      <w:bookmarkStart w:id="68" w:name="_Toc23953"/>
      <w:bookmarkStart w:id="69" w:name="_Toc494"/>
      <w:bookmarkStart w:id="70" w:name="_Toc28764"/>
      <w:bookmarkStart w:id="71" w:name="_Toc7287"/>
      <w:bookmarkStart w:id="72" w:name="_Toc11091"/>
      <w:bookmarkStart w:id="73" w:name="_Toc13125"/>
      <w:bookmarkStart w:id="74" w:name="_Toc13136"/>
      <w:bookmarkStart w:id="75" w:name="_Toc18630"/>
      <w:bookmarkStart w:id="76" w:name="_Toc29038"/>
      <w:bookmarkStart w:id="77" w:name="_Toc69"/>
      <w:bookmarkStart w:id="78" w:name="_Toc501016318"/>
    </w:p>
    <w:p w:rsidR="00562835" w:rsidRPr="00562835" w:rsidRDefault="00962707" w:rsidP="00995500">
      <w:pPr>
        <w:ind w:firstLineChars="0" w:firstLine="0"/>
        <w:jc w:val="left"/>
        <w:rPr>
          <w:rFonts w:ascii="黑体" w:eastAsia="黑体"/>
          <w:b/>
          <w:sz w:val="32"/>
          <w:szCs w:val="32"/>
        </w:rPr>
      </w:pPr>
      <w:r w:rsidRPr="00562835">
        <w:rPr>
          <w:rFonts w:ascii="黑体" w:eastAsia="黑体" w:hint="eastAsia"/>
          <w:b/>
          <w:sz w:val="32"/>
          <w:szCs w:val="32"/>
        </w:rPr>
        <w:t>三、审核</w:t>
      </w:r>
      <w:bookmarkStart w:id="79" w:name="_Toc501016319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</w:p>
    <w:p w:rsidR="00962707" w:rsidRPr="00562835" w:rsidRDefault="00962707" w:rsidP="00562835">
      <w:pPr>
        <w:ind w:firstLine="640"/>
        <w:jc w:val="left"/>
        <w:rPr>
          <w:rFonts w:ascii="仿宋_GB2312" w:eastAsia="仿宋_GB2312" w:hAnsi="仿宋"/>
          <w:bCs/>
          <w:sz w:val="32"/>
          <w:szCs w:val="32"/>
        </w:rPr>
      </w:pPr>
      <w:r w:rsidRPr="00562835">
        <w:rPr>
          <w:rFonts w:ascii="仿宋_GB2312" w:eastAsia="仿宋_GB2312" w:hint="eastAsia"/>
          <w:sz w:val="32"/>
          <w:szCs w:val="32"/>
        </w:rPr>
        <w:t>1.家庭经济状况核对</w:t>
      </w:r>
      <w:bookmarkEnd w:id="79"/>
    </w:p>
    <w:p w:rsidR="00562835" w:rsidRDefault="00995500" w:rsidP="00562835">
      <w:pPr>
        <w:ind w:firstLine="640"/>
        <w:jc w:val="left"/>
        <w:rPr>
          <w:rFonts w:ascii="仿宋_GB2312" w:eastAsia="仿宋_GB2312" w:hAnsi="仿宋"/>
          <w:bCs/>
          <w:sz w:val="32"/>
          <w:szCs w:val="32"/>
        </w:rPr>
      </w:pPr>
      <w:r>
        <w:rPr>
          <w:rFonts w:ascii="仿宋_GB2312" w:eastAsia="仿宋_GB2312" w:hAnsi="仿宋" w:hint="eastAsia"/>
          <w:bCs/>
          <w:sz w:val="32"/>
          <w:szCs w:val="32"/>
        </w:rPr>
        <w:t>经申请人及其家庭成员授权，苏木镇向旗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民政部门核对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lastRenderedPageBreak/>
        <w:t>中心提交《</w:t>
      </w:r>
      <w:r w:rsidR="00501F94">
        <w:rPr>
          <w:rFonts w:ascii="仿宋_GB2312" w:eastAsia="仿宋_GB2312" w:hAnsi="仿宋" w:hint="eastAsia"/>
          <w:bCs/>
          <w:sz w:val="32"/>
          <w:szCs w:val="32"/>
        </w:rPr>
        <w:t>新申请低保家庭</w:t>
      </w:r>
      <w:r>
        <w:rPr>
          <w:rFonts w:ascii="仿宋_GB2312" w:eastAsia="仿宋_GB2312" w:hAnsi="仿宋" w:hint="eastAsia"/>
          <w:bCs/>
          <w:sz w:val="32"/>
          <w:szCs w:val="32"/>
        </w:rPr>
        <w:t>核对家庭经济状况申请</w:t>
      </w:r>
      <w:r w:rsidR="00501F94">
        <w:rPr>
          <w:rFonts w:ascii="仿宋_GB2312" w:eastAsia="仿宋_GB2312" w:hAnsi="仿宋" w:hint="eastAsia"/>
          <w:bCs/>
          <w:sz w:val="32"/>
          <w:szCs w:val="32"/>
        </w:rPr>
        <w:t>书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》，通过信息平台对低保申请家庭的公安、人力资源社会保障、住房城乡建设、银行、证券、保险、工商、税务、住房</w:t>
      </w:r>
      <w:r>
        <w:rPr>
          <w:rFonts w:ascii="仿宋_GB2312" w:eastAsia="仿宋_GB2312" w:hAnsi="仿宋" w:hint="eastAsia"/>
          <w:bCs/>
          <w:sz w:val="32"/>
          <w:szCs w:val="32"/>
        </w:rPr>
        <w:t>公积金、农业、林业、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畜牧、财政供养、编制等部门相关信息进行核对；核对结束后，旗</w:t>
      </w:r>
      <w:r>
        <w:rPr>
          <w:rFonts w:ascii="仿宋_GB2312" w:eastAsia="仿宋_GB2312" w:hAnsi="仿宋" w:hint="eastAsia"/>
          <w:bCs/>
          <w:sz w:val="32"/>
          <w:szCs w:val="32"/>
        </w:rPr>
        <w:t>和对中心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出具《社会救助家庭经济状况核对报告》</w:t>
      </w:r>
      <w:r w:rsidR="00935374">
        <w:rPr>
          <w:rFonts w:ascii="仿宋_GB2312" w:eastAsia="仿宋_GB2312" w:hAnsi="仿宋" w:hint="eastAsia"/>
          <w:bCs/>
          <w:sz w:val="32"/>
          <w:szCs w:val="32"/>
        </w:rPr>
        <w:t>，对产生疑问数据申请对象出具《最低生活保障申请退回通知单》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。</w:t>
      </w:r>
      <w:bookmarkStart w:id="80" w:name="_Toc501016320"/>
    </w:p>
    <w:p w:rsidR="00962707" w:rsidRPr="00562835" w:rsidRDefault="00962707" w:rsidP="00562835">
      <w:pPr>
        <w:ind w:firstLine="640"/>
        <w:jc w:val="left"/>
        <w:rPr>
          <w:rFonts w:ascii="仿宋_GB2312" w:eastAsia="仿宋_GB2312" w:hAnsi="仿宋"/>
          <w:bCs/>
          <w:sz w:val="32"/>
          <w:szCs w:val="32"/>
        </w:rPr>
      </w:pPr>
      <w:r w:rsidRPr="00562835">
        <w:rPr>
          <w:rFonts w:ascii="仿宋_GB2312" w:eastAsia="仿宋_GB2312" w:hint="eastAsia"/>
          <w:sz w:val="32"/>
          <w:szCs w:val="32"/>
        </w:rPr>
        <w:t>2.入户调查</w:t>
      </w:r>
      <w:bookmarkEnd w:id="80"/>
    </w:p>
    <w:p w:rsidR="00935374" w:rsidRDefault="00995500" w:rsidP="00562835">
      <w:pPr>
        <w:ind w:firstLine="640"/>
        <w:jc w:val="left"/>
        <w:rPr>
          <w:rFonts w:ascii="仿宋_GB2312" w:eastAsia="仿宋_GB2312" w:hAnsi="仿宋"/>
          <w:bCs/>
          <w:sz w:val="32"/>
          <w:szCs w:val="32"/>
        </w:rPr>
      </w:pPr>
      <w:r>
        <w:rPr>
          <w:rFonts w:ascii="仿宋_GB2312" w:eastAsia="仿宋_GB2312" w:hAnsi="仿宋" w:hint="eastAsia"/>
          <w:bCs/>
          <w:sz w:val="32"/>
          <w:szCs w:val="32"/>
        </w:rPr>
        <w:t>入户调查。苏木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镇组织工作人员对新申请家庭按照100%的比例进行入户调查，填写《申请</w:t>
      </w:r>
      <w:r>
        <w:rPr>
          <w:rFonts w:ascii="仿宋_GB2312" w:eastAsia="仿宋_GB2312" w:hAnsi="仿宋" w:hint="eastAsia"/>
          <w:bCs/>
          <w:sz w:val="32"/>
          <w:szCs w:val="32"/>
        </w:rPr>
        <w:t>低保家庭经济状况核查登记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表》。</w:t>
      </w:r>
      <w:bookmarkStart w:id="81" w:name="_Toc501016321"/>
    </w:p>
    <w:p w:rsidR="00962707" w:rsidRPr="00562835" w:rsidRDefault="00962707" w:rsidP="00562835">
      <w:pPr>
        <w:ind w:firstLine="640"/>
        <w:jc w:val="left"/>
        <w:rPr>
          <w:rFonts w:ascii="仿宋_GB2312" w:eastAsia="仿宋_GB2312"/>
          <w:sz w:val="32"/>
          <w:szCs w:val="32"/>
        </w:rPr>
      </w:pPr>
      <w:r w:rsidRPr="00562835">
        <w:rPr>
          <w:rFonts w:ascii="仿宋_GB2312" w:eastAsia="仿宋_GB2312" w:hint="eastAsia"/>
          <w:sz w:val="32"/>
          <w:szCs w:val="32"/>
        </w:rPr>
        <w:t>3.民主评议</w:t>
      </w:r>
      <w:bookmarkEnd w:id="81"/>
    </w:p>
    <w:p w:rsidR="00562835" w:rsidRDefault="00995500" w:rsidP="00562835">
      <w:pPr>
        <w:ind w:firstLine="640"/>
        <w:jc w:val="left"/>
        <w:rPr>
          <w:rFonts w:ascii="仿宋_GB2312" w:eastAsia="仿宋_GB2312" w:hAnsi="仿宋"/>
          <w:bCs/>
          <w:sz w:val="32"/>
          <w:szCs w:val="32"/>
        </w:rPr>
      </w:pPr>
      <w:r>
        <w:rPr>
          <w:rFonts w:ascii="仿宋_GB2312" w:eastAsia="仿宋_GB2312" w:hAnsi="仿宋" w:hint="eastAsia"/>
          <w:bCs/>
          <w:sz w:val="32"/>
          <w:szCs w:val="32"/>
        </w:rPr>
        <w:t>苏木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镇确定相关人员组成评议小组，按程序对申请家庭经济状况调查结果和相关情况的真实性、完整性进行评议。</w:t>
      </w:r>
      <w:r w:rsidR="00BA6AA8">
        <w:rPr>
          <w:rFonts w:ascii="仿宋_GB2312" w:eastAsia="仿宋_GB2312" w:hAnsi="仿宋" w:hint="eastAsia"/>
          <w:bCs/>
          <w:sz w:val="32"/>
          <w:szCs w:val="32"/>
        </w:rPr>
        <w:t>召开民主评议，评议时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填写《</w:t>
      </w:r>
      <w:r>
        <w:rPr>
          <w:rFonts w:ascii="仿宋_GB2312" w:eastAsia="仿宋_GB2312" w:hAnsi="仿宋" w:hint="eastAsia"/>
          <w:bCs/>
          <w:sz w:val="32"/>
          <w:szCs w:val="32"/>
        </w:rPr>
        <w:t>申请低保家庭综合评定表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》</w:t>
      </w:r>
      <w:r>
        <w:rPr>
          <w:rFonts w:ascii="仿宋_GB2312" w:eastAsia="仿宋_GB2312" w:hAnsi="仿宋" w:hint="eastAsia"/>
          <w:bCs/>
          <w:sz w:val="32"/>
          <w:szCs w:val="32"/>
        </w:rPr>
        <w:t>。对民主评议争议较大的低保申请，苏木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镇应重新组织</w:t>
      </w:r>
      <w:r>
        <w:rPr>
          <w:rFonts w:ascii="仿宋_GB2312" w:eastAsia="仿宋_GB2312" w:hAnsi="仿宋" w:hint="eastAsia"/>
          <w:bCs/>
          <w:sz w:val="32"/>
          <w:szCs w:val="32"/>
        </w:rPr>
        <w:t>入户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进行复核。</w:t>
      </w:r>
      <w:bookmarkStart w:id="82" w:name="_Toc501016322"/>
      <w:r w:rsidR="00726F46">
        <w:rPr>
          <w:rFonts w:ascii="仿宋_GB2312" w:eastAsia="仿宋_GB2312" w:hAnsi="仿宋" w:hint="eastAsia"/>
          <w:bCs/>
          <w:sz w:val="32"/>
          <w:szCs w:val="32"/>
        </w:rPr>
        <w:t>评议结束填写《民主评议汇总表》，评议人员签字确认评议结果。</w:t>
      </w:r>
    </w:p>
    <w:p w:rsidR="00962707" w:rsidRPr="00562835" w:rsidRDefault="00962707" w:rsidP="00562835">
      <w:pPr>
        <w:ind w:firstLine="640"/>
        <w:jc w:val="left"/>
        <w:rPr>
          <w:rFonts w:ascii="仿宋_GB2312" w:eastAsia="仿宋_GB2312" w:hAnsi="仿宋"/>
          <w:bCs/>
          <w:sz w:val="32"/>
          <w:szCs w:val="32"/>
        </w:rPr>
      </w:pPr>
      <w:r w:rsidRPr="00562835">
        <w:rPr>
          <w:rFonts w:ascii="仿宋_GB2312" w:eastAsia="仿宋_GB2312" w:hint="eastAsia"/>
          <w:sz w:val="32"/>
          <w:szCs w:val="32"/>
        </w:rPr>
        <w:t>4.审核公示</w:t>
      </w:r>
      <w:bookmarkEnd w:id="82"/>
    </w:p>
    <w:p w:rsidR="00562835" w:rsidRDefault="00995500" w:rsidP="00562835">
      <w:pPr>
        <w:ind w:firstLine="640"/>
        <w:jc w:val="left"/>
        <w:rPr>
          <w:rFonts w:ascii="仿宋_GB2312" w:eastAsia="仿宋_GB2312" w:hAnsi="仿宋"/>
          <w:bCs/>
          <w:sz w:val="32"/>
          <w:szCs w:val="32"/>
        </w:rPr>
      </w:pPr>
      <w:r>
        <w:rPr>
          <w:rFonts w:ascii="仿宋_GB2312" w:eastAsia="仿宋_GB2312" w:hAnsi="仿宋" w:hint="eastAsia"/>
          <w:bCs/>
          <w:sz w:val="32"/>
          <w:szCs w:val="32"/>
        </w:rPr>
        <w:t>苏木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镇根据家庭经济状况核对、入户调查、收入测算、民主评议等情况，对是否给予申请家庭低保提出建议意见，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lastRenderedPageBreak/>
        <w:t>并及时在嘎查村（居）务公开栏公示入户调查、民主评议和审核结果，填写《</w:t>
      </w:r>
      <w:r w:rsidR="00C23753">
        <w:rPr>
          <w:rFonts w:ascii="仿宋_GB2312" w:eastAsia="仿宋_GB2312" w:hAnsi="仿宋" w:hint="eastAsia"/>
          <w:bCs/>
          <w:sz w:val="32"/>
          <w:szCs w:val="32"/>
        </w:rPr>
        <w:t>最低生活保障初审公示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》，公示期为7天。无论审核是否通过都向申请人出具《</w:t>
      </w:r>
      <w:r>
        <w:rPr>
          <w:rFonts w:ascii="仿宋_GB2312" w:eastAsia="仿宋_GB2312" w:hAnsi="仿宋" w:hint="eastAsia"/>
          <w:bCs/>
          <w:sz w:val="32"/>
          <w:szCs w:val="32"/>
        </w:rPr>
        <w:t>低保初审情况告知单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》。</w:t>
      </w:r>
      <w:bookmarkStart w:id="83" w:name="_Toc29970"/>
      <w:bookmarkStart w:id="84" w:name="_Toc29655"/>
      <w:bookmarkStart w:id="85" w:name="_Toc19748"/>
      <w:bookmarkStart w:id="86" w:name="_Toc1447"/>
      <w:bookmarkStart w:id="87" w:name="_Toc25418"/>
      <w:bookmarkStart w:id="88" w:name="_Toc28885"/>
      <w:bookmarkStart w:id="89" w:name="_Toc25578"/>
      <w:bookmarkStart w:id="90" w:name="_Toc20101"/>
      <w:bookmarkStart w:id="91" w:name="_Toc29209"/>
      <w:bookmarkStart w:id="92" w:name="_Toc3567"/>
      <w:bookmarkStart w:id="93" w:name="_Toc25923"/>
      <w:bookmarkStart w:id="94" w:name="_Toc21530"/>
      <w:bookmarkStart w:id="95" w:name="_Toc8609"/>
      <w:bookmarkStart w:id="96" w:name="_Toc31614"/>
      <w:bookmarkStart w:id="97" w:name="_Toc22861"/>
      <w:bookmarkStart w:id="98" w:name="_Toc28497"/>
      <w:bookmarkStart w:id="99" w:name="_Toc7985"/>
      <w:bookmarkStart w:id="100" w:name="_Toc6496"/>
      <w:bookmarkStart w:id="101" w:name="_Toc29188"/>
      <w:bookmarkStart w:id="102" w:name="_Toc8935"/>
      <w:bookmarkStart w:id="103" w:name="_Toc31994"/>
      <w:bookmarkStart w:id="104" w:name="_Toc14679"/>
      <w:bookmarkStart w:id="105" w:name="_Toc32002"/>
      <w:bookmarkStart w:id="106" w:name="_Toc20302"/>
      <w:bookmarkStart w:id="107" w:name="_Toc3089"/>
      <w:bookmarkStart w:id="108" w:name="_Toc501016323"/>
    </w:p>
    <w:p w:rsidR="00562835" w:rsidRDefault="00962707" w:rsidP="00562835">
      <w:pPr>
        <w:ind w:firstLine="640"/>
        <w:jc w:val="left"/>
        <w:rPr>
          <w:rFonts w:ascii="仿宋_GB2312" w:eastAsia="仿宋_GB2312"/>
          <w:sz w:val="32"/>
          <w:szCs w:val="32"/>
        </w:rPr>
      </w:pPr>
      <w:r w:rsidRPr="00562835">
        <w:rPr>
          <w:rFonts w:ascii="仿宋_GB2312" w:eastAsia="仿宋_GB2312" w:hint="eastAsia"/>
          <w:sz w:val="32"/>
          <w:szCs w:val="32"/>
        </w:rPr>
        <w:t>四、审批</w:t>
      </w:r>
      <w:bookmarkStart w:id="109" w:name="_Toc501016324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</w:p>
    <w:p w:rsidR="00962707" w:rsidRPr="00562835" w:rsidRDefault="00962707" w:rsidP="00562835">
      <w:pPr>
        <w:ind w:firstLine="640"/>
        <w:jc w:val="left"/>
        <w:rPr>
          <w:rFonts w:ascii="仿宋_GB2312" w:eastAsia="仿宋_GB2312" w:hAnsi="仿宋"/>
          <w:bCs/>
          <w:sz w:val="32"/>
          <w:szCs w:val="32"/>
        </w:rPr>
      </w:pPr>
      <w:r w:rsidRPr="00562835">
        <w:rPr>
          <w:rFonts w:ascii="仿宋_GB2312" w:eastAsia="仿宋_GB2312" w:hint="eastAsia"/>
          <w:sz w:val="32"/>
          <w:szCs w:val="32"/>
        </w:rPr>
        <w:t>1.入户抽查</w:t>
      </w:r>
      <w:bookmarkEnd w:id="109"/>
    </w:p>
    <w:p w:rsidR="00562835" w:rsidRDefault="00995500" w:rsidP="00562835">
      <w:pPr>
        <w:ind w:firstLine="640"/>
        <w:jc w:val="left"/>
        <w:rPr>
          <w:rFonts w:ascii="仿宋_GB2312" w:eastAsia="仿宋_GB2312" w:hAnsi="仿宋"/>
          <w:bCs/>
          <w:sz w:val="32"/>
          <w:szCs w:val="32"/>
        </w:rPr>
      </w:pPr>
      <w:r>
        <w:rPr>
          <w:rFonts w:ascii="仿宋_GB2312" w:eastAsia="仿宋_GB2312" w:hAnsi="仿宋" w:hint="eastAsia"/>
          <w:bCs/>
          <w:sz w:val="32"/>
          <w:szCs w:val="32"/>
        </w:rPr>
        <w:t>旗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民政部门在全面审查相关材料和审核意见的基础上，按照不低于30%的比例入户抽查，填写《申请最低生活保障家庭入户抽查名单》。对单独登记的低保经办人员和村（居）民委员会工作人员近亲属的低保申请，以及有疑问、有举报或者其他需要重点调查的低保申请，旗民政局应全部入户调查。</w:t>
      </w:r>
      <w:bookmarkStart w:id="110" w:name="_Toc501016325"/>
    </w:p>
    <w:p w:rsidR="00962707" w:rsidRPr="00562835" w:rsidRDefault="00962707" w:rsidP="00562835">
      <w:pPr>
        <w:ind w:firstLine="640"/>
        <w:jc w:val="left"/>
        <w:rPr>
          <w:rFonts w:ascii="仿宋_GB2312" w:eastAsia="仿宋_GB2312" w:hAnsi="仿宋"/>
          <w:bCs/>
          <w:sz w:val="32"/>
          <w:szCs w:val="32"/>
        </w:rPr>
      </w:pPr>
      <w:r w:rsidRPr="00562835">
        <w:rPr>
          <w:rFonts w:ascii="仿宋_GB2312" w:eastAsia="仿宋_GB2312" w:hint="eastAsia"/>
          <w:sz w:val="32"/>
          <w:szCs w:val="32"/>
        </w:rPr>
        <w:t>2.审批公示</w:t>
      </w:r>
      <w:bookmarkEnd w:id="110"/>
    </w:p>
    <w:p w:rsidR="00562835" w:rsidRDefault="00962707" w:rsidP="00562835">
      <w:pPr>
        <w:ind w:firstLine="640"/>
        <w:jc w:val="left"/>
        <w:rPr>
          <w:rFonts w:ascii="仿宋_GB2312" w:eastAsia="仿宋_GB2312" w:hAnsi="仿宋"/>
          <w:bCs/>
          <w:sz w:val="32"/>
          <w:szCs w:val="32"/>
        </w:rPr>
      </w:pPr>
      <w:r w:rsidRPr="00562835">
        <w:rPr>
          <w:rFonts w:ascii="仿宋_GB2312" w:eastAsia="仿宋_GB2312" w:hAnsi="仿宋" w:hint="eastAsia"/>
          <w:bCs/>
          <w:sz w:val="32"/>
          <w:szCs w:val="32"/>
        </w:rPr>
        <w:t>旗民政部门对符合条件的，及时提出审批意见。对拟批准</w:t>
      </w:r>
      <w:r w:rsidR="00995500">
        <w:rPr>
          <w:rFonts w:ascii="仿宋_GB2312" w:eastAsia="仿宋_GB2312" w:hAnsi="仿宋" w:hint="eastAsia"/>
          <w:bCs/>
          <w:sz w:val="32"/>
          <w:szCs w:val="32"/>
        </w:rPr>
        <w:t>给予低保的，同时确定拟保障金额。对拟批准的低保家庭通过苏木乡镇</w:t>
      </w:r>
      <w:r w:rsidRPr="00562835">
        <w:rPr>
          <w:rFonts w:ascii="仿宋_GB2312" w:eastAsia="仿宋_GB2312" w:hAnsi="仿宋" w:hint="eastAsia"/>
          <w:bCs/>
          <w:sz w:val="32"/>
          <w:szCs w:val="32"/>
        </w:rPr>
        <w:t>、嘎查村（居）政务公开栏、村（居）务公开栏等场所进行审批公示，填写《</w:t>
      </w:r>
      <w:r w:rsidR="00BA6AA8">
        <w:rPr>
          <w:rFonts w:ascii="仿宋_GB2312" w:eastAsia="仿宋_GB2312" w:hAnsi="仿宋" w:hint="eastAsia"/>
          <w:bCs/>
          <w:sz w:val="32"/>
          <w:szCs w:val="32"/>
        </w:rPr>
        <w:t>乌拉特后旗</w:t>
      </w:r>
      <w:r w:rsidRPr="00562835">
        <w:rPr>
          <w:rFonts w:ascii="仿宋_GB2312" w:eastAsia="仿宋_GB2312" w:hAnsi="仿宋" w:hint="eastAsia"/>
          <w:bCs/>
          <w:sz w:val="32"/>
          <w:szCs w:val="32"/>
        </w:rPr>
        <w:t>最低生活保障审批公示》。</w:t>
      </w:r>
      <w:bookmarkStart w:id="111" w:name="_Toc501016326"/>
    </w:p>
    <w:p w:rsidR="00962707" w:rsidRPr="00562835" w:rsidRDefault="00962707" w:rsidP="00562835">
      <w:pPr>
        <w:ind w:firstLine="640"/>
        <w:jc w:val="left"/>
        <w:rPr>
          <w:rFonts w:ascii="仿宋_GB2312" w:eastAsia="仿宋_GB2312" w:hAnsi="仿宋"/>
          <w:bCs/>
          <w:sz w:val="32"/>
          <w:szCs w:val="32"/>
        </w:rPr>
      </w:pPr>
      <w:r w:rsidRPr="00562835">
        <w:rPr>
          <w:rFonts w:ascii="仿宋_GB2312" w:eastAsia="仿宋_GB2312" w:hint="eastAsia"/>
          <w:sz w:val="32"/>
          <w:szCs w:val="32"/>
        </w:rPr>
        <w:t>3.审批</w:t>
      </w:r>
      <w:bookmarkEnd w:id="111"/>
    </w:p>
    <w:p w:rsidR="00562835" w:rsidRDefault="00962707" w:rsidP="00562835">
      <w:pPr>
        <w:ind w:firstLine="640"/>
        <w:jc w:val="left"/>
        <w:rPr>
          <w:rFonts w:ascii="仿宋_GB2312" w:eastAsia="仿宋_GB2312" w:hAnsi="仿宋"/>
          <w:bCs/>
          <w:sz w:val="32"/>
          <w:szCs w:val="32"/>
        </w:rPr>
      </w:pPr>
      <w:r w:rsidRPr="00562835">
        <w:rPr>
          <w:rFonts w:ascii="仿宋_GB2312" w:eastAsia="仿宋_GB2312" w:hAnsi="仿宋" w:hint="eastAsia"/>
          <w:bCs/>
          <w:sz w:val="32"/>
          <w:szCs w:val="32"/>
        </w:rPr>
        <w:t>公示期满无异议的，旗民政部门及时作出审批决定，出具《</w:t>
      </w:r>
      <w:r w:rsidR="00D62295">
        <w:rPr>
          <w:rFonts w:ascii="仿宋_GB2312" w:eastAsia="仿宋_GB2312" w:hAnsi="仿宋" w:hint="eastAsia"/>
          <w:bCs/>
          <w:sz w:val="32"/>
          <w:szCs w:val="32"/>
        </w:rPr>
        <w:t>最低生活保障待遇审批结果告知单</w:t>
      </w:r>
      <w:r w:rsidRPr="00562835">
        <w:rPr>
          <w:rFonts w:ascii="仿宋_GB2312" w:eastAsia="仿宋_GB2312" w:hAnsi="仿宋" w:hint="eastAsia"/>
          <w:bCs/>
          <w:sz w:val="32"/>
          <w:szCs w:val="32"/>
        </w:rPr>
        <w:t>》</w:t>
      </w:r>
      <w:r w:rsidR="00D62295">
        <w:rPr>
          <w:rFonts w:ascii="仿宋_GB2312" w:eastAsia="仿宋_GB2312" w:hAnsi="仿宋" w:hint="eastAsia"/>
          <w:bCs/>
          <w:sz w:val="32"/>
          <w:szCs w:val="32"/>
        </w:rPr>
        <w:t>；对不符合条件、不予批准的，出具《最低生活保障申请退回通知单</w:t>
      </w:r>
      <w:r w:rsidRPr="00562835">
        <w:rPr>
          <w:rFonts w:ascii="仿宋_GB2312" w:eastAsia="仿宋_GB2312" w:hAnsi="仿宋" w:hint="eastAsia"/>
          <w:bCs/>
          <w:sz w:val="32"/>
          <w:szCs w:val="32"/>
        </w:rPr>
        <w:t>》</w:t>
      </w:r>
      <w:r w:rsidR="00D62295">
        <w:rPr>
          <w:rFonts w:ascii="仿宋_GB2312" w:eastAsia="仿宋_GB2312" w:hAnsi="仿宋" w:hint="eastAsia"/>
          <w:bCs/>
          <w:sz w:val="32"/>
          <w:szCs w:val="32"/>
        </w:rPr>
        <w:t>，委托</w:t>
      </w:r>
      <w:r w:rsidR="00D62295">
        <w:rPr>
          <w:rFonts w:ascii="仿宋_GB2312" w:eastAsia="仿宋_GB2312" w:hAnsi="仿宋" w:hint="eastAsia"/>
          <w:bCs/>
          <w:sz w:val="32"/>
          <w:szCs w:val="32"/>
        </w:rPr>
        <w:lastRenderedPageBreak/>
        <w:t>（需出具《委托书》）苏木</w:t>
      </w:r>
      <w:r w:rsidRPr="00562835">
        <w:rPr>
          <w:rFonts w:ascii="仿宋_GB2312" w:eastAsia="仿宋_GB2312" w:hAnsi="仿宋" w:hint="eastAsia"/>
          <w:bCs/>
          <w:sz w:val="32"/>
          <w:szCs w:val="32"/>
        </w:rPr>
        <w:t>镇向申请人发放。对公示有异议的，旗民政部门应</w:t>
      </w:r>
      <w:r w:rsidR="00D62295">
        <w:rPr>
          <w:rFonts w:ascii="仿宋_GB2312" w:eastAsia="仿宋_GB2312" w:hAnsi="仿宋" w:hint="eastAsia"/>
          <w:bCs/>
          <w:sz w:val="32"/>
          <w:szCs w:val="32"/>
        </w:rPr>
        <w:t>重新组织调查核实，及时作出审批决定，并对拟批准的申请重新公示。苏木镇</w:t>
      </w:r>
      <w:r w:rsidRPr="00562835">
        <w:rPr>
          <w:rFonts w:ascii="仿宋_GB2312" w:eastAsia="仿宋_GB2312" w:hAnsi="仿宋" w:hint="eastAsia"/>
          <w:bCs/>
          <w:sz w:val="32"/>
          <w:szCs w:val="32"/>
        </w:rPr>
        <w:t>民政部门对全部在享低保家庭成员、收入情况、保障金额等在其居住地进行长期公示。</w:t>
      </w:r>
      <w:bookmarkStart w:id="112" w:name="_Toc501016327"/>
    </w:p>
    <w:p w:rsidR="00962707" w:rsidRPr="00562835" w:rsidRDefault="00962707" w:rsidP="00562835">
      <w:pPr>
        <w:ind w:firstLine="640"/>
        <w:jc w:val="left"/>
        <w:rPr>
          <w:rFonts w:ascii="仿宋_GB2312" w:eastAsia="仿宋_GB2312" w:hAnsi="仿宋"/>
          <w:bCs/>
          <w:sz w:val="32"/>
          <w:szCs w:val="32"/>
        </w:rPr>
      </w:pPr>
      <w:r w:rsidRPr="00562835">
        <w:rPr>
          <w:rFonts w:ascii="仿宋_GB2312" w:eastAsia="仿宋_GB2312" w:hint="eastAsia"/>
          <w:sz w:val="32"/>
          <w:szCs w:val="32"/>
        </w:rPr>
        <w:t>4.资金发放</w:t>
      </w:r>
      <w:bookmarkEnd w:id="112"/>
    </w:p>
    <w:p w:rsidR="00D62295" w:rsidRDefault="00962707" w:rsidP="00562835">
      <w:pPr>
        <w:ind w:firstLine="640"/>
        <w:jc w:val="left"/>
        <w:rPr>
          <w:rFonts w:ascii="仿宋_GB2312" w:eastAsia="仿宋_GB2312" w:hAnsi="仿宋"/>
          <w:bCs/>
          <w:sz w:val="32"/>
          <w:szCs w:val="32"/>
        </w:rPr>
      </w:pPr>
      <w:r w:rsidRPr="00562835">
        <w:rPr>
          <w:rFonts w:ascii="仿宋_GB2312" w:eastAsia="仿宋_GB2312" w:hAnsi="仿宋" w:hint="eastAsia"/>
          <w:bCs/>
          <w:sz w:val="32"/>
          <w:szCs w:val="32"/>
        </w:rPr>
        <w:t>对批准给予低保的，从批准之日下月起发放低保金。低保金应按月发放，</w:t>
      </w:r>
      <w:r w:rsidR="00D62295">
        <w:rPr>
          <w:rFonts w:ascii="仿宋_GB2312" w:eastAsia="仿宋_GB2312" w:hAnsi="仿宋" w:hint="eastAsia"/>
          <w:bCs/>
          <w:sz w:val="32"/>
          <w:szCs w:val="32"/>
        </w:rPr>
        <w:t>每月发放清册在上个月20日上报清册，</w:t>
      </w:r>
      <w:r w:rsidR="00975C58">
        <w:rPr>
          <w:rFonts w:ascii="仿宋_GB2312" w:eastAsia="仿宋_GB2312" w:hAnsi="仿宋" w:hint="eastAsia"/>
          <w:bCs/>
          <w:sz w:val="32"/>
          <w:szCs w:val="32"/>
        </w:rPr>
        <w:t>填写《城乡最低生活保障金发放申请（苏木镇红头文件）》，</w:t>
      </w:r>
      <w:r w:rsidR="00D62295">
        <w:rPr>
          <w:rFonts w:ascii="仿宋_GB2312" w:eastAsia="仿宋_GB2312" w:hAnsi="仿宋" w:hint="eastAsia"/>
          <w:bCs/>
          <w:sz w:val="32"/>
          <w:szCs w:val="32"/>
        </w:rPr>
        <w:t>不能及时调整人员下月调整。最低生活保障救助金</w:t>
      </w:r>
      <w:r w:rsidRPr="00562835">
        <w:rPr>
          <w:rFonts w:ascii="仿宋_GB2312" w:eastAsia="仿宋_GB2312" w:hAnsi="仿宋" w:hint="eastAsia"/>
          <w:bCs/>
          <w:sz w:val="32"/>
          <w:szCs w:val="32"/>
        </w:rPr>
        <w:t>每月10日前发放到户。</w:t>
      </w:r>
      <w:bookmarkStart w:id="113" w:name="_Toc20690"/>
      <w:bookmarkStart w:id="114" w:name="_Toc7473"/>
      <w:bookmarkStart w:id="115" w:name="_Toc16511"/>
      <w:bookmarkStart w:id="116" w:name="_Toc32613"/>
      <w:bookmarkStart w:id="117" w:name="_Toc6993"/>
      <w:bookmarkStart w:id="118" w:name="_Toc24029"/>
      <w:bookmarkStart w:id="119" w:name="_Toc27712"/>
      <w:bookmarkStart w:id="120" w:name="_Toc1412"/>
      <w:bookmarkStart w:id="121" w:name="_Toc10104"/>
      <w:bookmarkStart w:id="122" w:name="_Toc5471"/>
      <w:bookmarkStart w:id="123" w:name="_Toc9665"/>
      <w:bookmarkStart w:id="124" w:name="_Toc9574"/>
      <w:bookmarkStart w:id="125" w:name="_Toc21438"/>
      <w:bookmarkStart w:id="126" w:name="_Toc25104"/>
      <w:bookmarkStart w:id="127" w:name="_Toc10497"/>
      <w:bookmarkStart w:id="128" w:name="_Toc13897"/>
      <w:bookmarkStart w:id="129" w:name="_Toc3672"/>
      <w:bookmarkStart w:id="130" w:name="_Toc11804"/>
      <w:bookmarkStart w:id="131" w:name="_Toc29192"/>
      <w:bookmarkStart w:id="132" w:name="_Toc1404"/>
      <w:bookmarkStart w:id="133" w:name="_Toc21027"/>
      <w:bookmarkStart w:id="134" w:name="_Toc32323"/>
      <w:bookmarkStart w:id="135" w:name="_Toc30961"/>
      <w:bookmarkStart w:id="136" w:name="_Toc25834"/>
      <w:bookmarkStart w:id="137" w:name="_Toc20379"/>
      <w:bookmarkStart w:id="138" w:name="_Toc501016328"/>
    </w:p>
    <w:p w:rsidR="00962707" w:rsidRPr="00D62295" w:rsidRDefault="00962707" w:rsidP="00D62295">
      <w:pPr>
        <w:ind w:firstLineChars="0" w:firstLine="0"/>
        <w:jc w:val="left"/>
        <w:rPr>
          <w:rFonts w:ascii="黑体" w:eastAsia="黑体" w:hAnsi="仿宋"/>
          <w:b/>
          <w:bCs/>
          <w:sz w:val="32"/>
          <w:szCs w:val="32"/>
        </w:rPr>
      </w:pPr>
      <w:r w:rsidRPr="00D62295">
        <w:rPr>
          <w:rFonts w:ascii="黑体" w:eastAsia="黑体" w:hint="eastAsia"/>
          <w:b/>
          <w:sz w:val="32"/>
          <w:szCs w:val="32"/>
        </w:rPr>
        <w:t>五、</w:t>
      </w:r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r w:rsidRPr="00D62295">
        <w:rPr>
          <w:rFonts w:ascii="黑体" w:eastAsia="黑体" w:hint="eastAsia"/>
          <w:b/>
          <w:sz w:val="32"/>
          <w:szCs w:val="32"/>
        </w:rPr>
        <w:t>定期复核和定期报告（动态管理）</w:t>
      </w:r>
      <w:bookmarkEnd w:id="138"/>
    </w:p>
    <w:p w:rsidR="00975C58" w:rsidRDefault="00D62295" w:rsidP="000257E0">
      <w:pPr>
        <w:ind w:firstLine="640"/>
        <w:jc w:val="left"/>
        <w:rPr>
          <w:rFonts w:ascii="仿宋_GB2312" w:eastAsia="仿宋_GB2312" w:hAnsi="仿宋"/>
          <w:bCs/>
          <w:sz w:val="32"/>
          <w:szCs w:val="32"/>
        </w:rPr>
      </w:pPr>
      <w:r>
        <w:rPr>
          <w:rFonts w:ascii="仿宋_GB2312" w:eastAsia="仿宋_GB2312" w:hAnsi="仿宋" w:hint="eastAsia"/>
          <w:bCs/>
          <w:sz w:val="32"/>
          <w:szCs w:val="32"/>
        </w:rPr>
        <w:t>根据低保家庭状况和收入变化等情况对低保家庭实行动态管理。苏木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镇民政部门应根据低保对象年龄、健康状况、劳</w:t>
      </w:r>
      <w:r>
        <w:rPr>
          <w:rFonts w:ascii="仿宋_GB2312" w:eastAsia="仿宋_GB2312" w:hAnsi="仿宋" w:hint="eastAsia"/>
          <w:bCs/>
          <w:sz w:val="32"/>
          <w:szCs w:val="32"/>
        </w:rPr>
        <w:t>动能力以及家庭收入来源等情况对低保家庭实行分类管理。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根据低保家庭成员和其家庭经济收入变化情况定期进行分类复核，</w:t>
      </w:r>
      <w:r w:rsidR="00A0615B" w:rsidRPr="00562835">
        <w:rPr>
          <w:rFonts w:ascii="仿宋_GB2312" w:eastAsia="仿宋_GB2312" w:hAnsi="仿宋" w:hint="eastAsia"/>
          <w:bCs/>
          <w:sz w:val="32"/>
          <w:szCs w:val="32"/>
        </w:rPr>
        <w:t>视核查情况提出保障意见，及时办理保障金增减变动或停发事宜，填写《</w:t>
      </w:r>
      <w:r w:rsidR="00A0615B">
        <w:rPr>
          <w:rFonts w:ascii="仿宋_GB2312" w:eastAsia="仿宋_GB2312" w:hAnsi="仿宋" w:hint="eastAsia"/>
          <w:bCs/>
          <w:sz w:val="32"/>
          <w:szCs w:val="32"/>
        </w:rPr>
        <w:t>低保家庭动态管理情况登记表》</w:t>
      </w:r>
      <w:r w:rsidR="00A0615B" w:rsidRPr="00562835">
        <w:rPr>
          <w:rFonts w:ascii="仿宋_GB2312" w:eastAsia="仿宋_GB2312" w:hAnsi="仿宋" w:hint="eastAsia"/>
          <w:bCs/>
          <w:sz w:val="32"/>
          <w:szCs w:val="32"/>
        </w:rPr>
        <w:t>。</w:t>
      </w:r>
      <w:r w:rsidR="00962707" w:rsidRPr="00562835">
        <w:rPr>
          <w:rFonts w:ascii="仿宋_GB2312" w:eastAsia="仿宋_GB2312" w:hAnsi="仿宋" w:hint="eastAsia"/>
          <w:bCs/>
          <w:sz w:val="32"/>
          <w:szCs w:val="32"/>
        </w:rPr>
        <w:t>报请旗民政部门进行审批，对低保金额进行调整</w:t>
      </w:r>
      <w:r w:rsidR="00A0615B">
        <w:rPr>
          <w:rFonts w:ascii="仿宋_GB2312" w:eastAsia="仿宋_GB2312" w:hAnsi="仿宋" w:hint="eastAsia"/>
          <w:bCs/>
          <w:sz w:val="32"/>
          <w:szCs w:val="32"/>
        </w:rPr>
        <w:t>、人员动态调整，</w:t>
      </w:r>
      <w:r w:rsidR="00975C58">
        <w:rPr>
          <w:rFonts w:ascii="仿宋_GB2312" w:eastAsia="仿宋_GB2312" w:hAnsi="仿宋" w:hint="eastAsia"/>
          <w:bCs/>
          <w:sz w:val="32"/>
          <w:szCs w:val="32"/>
        </w:rPr>
        <w:t>填写《最低生活保障金（增、减）告知书》</w:t>
      </w:r>
      <w:r w:rsidR="00A0615B">
        <w:rPr>
          <w:rFonts w:ascii="仿宋_GB2312" w:eastAsia="仿宋_GB2312" w:hAnsi="仿宋" w:hint="eastAsia"/>
          <w:bCs/>
          <w:sz w:val="32"/>
          <w:szCs w:val="32"/>
        </w:rPr>
        <w:t>、《最低生活保障金停发通知书》</w:t>
      </w:r>
      <w:r w:rsidR="00975C58">
        <w:rPr>
          <w:rFonts w:ascii="仿宋_GB2312" w:eastAsia="仿宋_GB2312" w:hAnsi="仿宋" w:hint="eastAsia"/>
          <w:bCs/>
          <w:sz w:val="32"/>
          <w:szCs w:val="32"/>
        </w:rPr>
        <w:t>。</w:t>
      </w:r>
    </w:p>
    <w:p w:rsidR="00962707" w:rsidRPr="000A5813" w:rsidRDefault="00962707" w:rsidP="00D86DD0">
      <w:pPr>
        <w:ind w:firstLine="640"/>
        <w:jc w:val="left"/>
        <w:rPr>
          <w:rFonts w:ascii="仿宋_GB2312" w:eastAsia="仿宋_GB2312" w:hAnsi="仿宋" w:hint="eastAsia"/>
          <w:sz w:val="32"/>
          <w:szCs w:val="32"/>
        </w:rPr>
      </w:pPr>
      <w:r w:rsidRPr="00562835">
        <w:rPr>
          <w:rFonts w:ascii="仿宋_GB2312" w:eastAsia="仿宋_GB2312" w:hAnsi="仿宋" w:hint="eastAsia"/>
          <w:bCs/>
          <w:sz w:val="32"/>
          <w:szCs w:val="32"/>
        </w:rPr>
        <w:lastRenderedPageBreak/>
        <w:t>原则上</w:t>
      </w:r>
      <w:r w:rsidR="00D62295">
        <w:rPr>
          <w:rFonts w:ascii="仿宋_GB2312" w:eastAsia="仿宋_GB2312" w:hAnsi="仿宋" w:hint="eastAsia"/>
          <w:bCs/>
          <w:sz w:val="32"/>
          <w:szCs w:val="32"/>
        </w:rPr>
        <w:t>A类</w:t>
      </w:r>
      <w:r w:rsidRPr="00562835">
        <w:rPr>
          <w:rFonts w:ascii="仿宋_GB2312" w:eastAsia="仿宋_GB2312" w:hAnsi="仿宋" w:hint="eastAsia"/>
          <w:bCs/>
          <w:sz w:val="32"/>
          <w:szCs w:val="32"/>
        </w:rPr>
        <w:t>城</w:t>
      </w:r>
      <w:r w:rsidR="00D62295">
        <w:rPr>
          <w:rFonts w:ascii="仿宋_GB2312" w:eastAsia="仿宋_GB2312" w:hAnsi="仿宋" w:hint="eastAsia"/>
          <w:bCs/>
          <w:sz w:val="32"/>
          <w:szCs w:val="32"/>
        </w:rPr>
        <w:t>乡保障对象实行年</w:t>
      </w:r>
      <w:r w:rsidRPr="00562835">
        <w:rPr>
          <w:rFonts w:ascii="仿宋_GB2312" w:eastAsia="仿宋_GB2312" w:hAnsi="仿宋" w:hint="eastAsia"/>
          <w:bCs/>
          <w:sz w:val="32"/>
          <w:szCs w:val="32"/>
        </w:rPr>
        <w:t>审，</w:t>
      </w:r>
      <w:r w:rsidR="00D62295">
        <w:rPr>
          <w:rFonts w:ascii="仿宋_GB2312" w:eastAsia="仿宋_GB2312" w:hAnsi="仿宋" w:hint="eastAsia"/>
          <w:bCs/>
          <w:sz w:val="32"/>
          <w:szCs w:val="32"/>
        </w:rPr>
        <w:t>B类、C类保障对象实行季度审</w:t>
      </w:r>
      <w:r w:rsidRPr="00562835">
        <w:rPr>
          <w:rFonts w:ascii="仿宋_GB2312" w:eastAsia="仿宋_GB2312" w:hAnsi="仿宋" w:hint="eastAsia"/>
          <w:bCs/>
          <w:sz w:val="32"/>
          <w:szCs w:val="32"/>
        </w:rPr>
        <w:t>,</w:t>
      </w:r>
      <w:r w:rsidR="00D62295">
        <w:rPr>
          <w:rFonts w:ascii="仿宋_GB2312" w:eastAsia="仿宋_GB2312" w:hAnsi="仿宋" w:hint="eastAsia"/>
          <w:bCs/>
          <w:sz w:val="32"/>
          <w:szCs w:val="32"/>
        </w:rPr>
        <w:t>保障对象</w:t>
      </w:r>
      <w:r w:rsidRPr="00562835">
        <w:rPr>
          <w:rFonts w:ascii="仿宋_GB2312" w:eastAsia="仿宋_GB2312" w:hAnsi="仿宋" w:hint="eastAsia"/>
          <w:bCs/>
          <w:sz w:val="32"/>
          <w:szCs w:val="32"/>
        </w:rPr>
        <w:t>填写《</w:t>
      </w:r>
      <w:r w:rsidR="00975C58">
        <w:rPr>
          <w:rFonts w:ascii="仿宋_GB2312" w:eastAsia="仿宋_GB2312" w:hAnsi="仿宋" w:hint="eastAsia"/>
          <w:bCs/>
          <w:sz w:val="32"/>
          <w:szCs w:val="32"/>
        </w:rPr>
        <w:t>城乡低保对象定期报告表</w:t>
      </w:r>
      <w:r w:rsidRPr="00562835">
        <w:rPr>
          <w:rFonts w:ascii="仿宋_GB2312" w:eastAsia="仿宋_GB2312" w:hAnsi="仿宋" w:hint="eastAsia"/>
          <w:bCs/>
          <w:sz w:val="32"/>
          <w:szCs w:val="32"/>
        </w:rPr>
        <w:t>》。</w:t>
      </w:r>
      <w:r w:rsidR="00975C58">
        <w:rPr>
          <w:rFonts w:ascii="仿宋_GB2312" w:eastAsia="仿宋_GB2312" w:hAnsi="仿宋" w:hint="eastAsia"/>
          <w:bCs/>
          <w:sz w:val="32"/>
          <w:szCs w:val="32"/>
        </w:rPr>
        <w:t>苏木</w:t>
      </w:r>
      <w:r w:rsidR="00975C58" w:rsidRPr="00562835">
        <w:rPr>
          <w:rFonts w:ascii="仿宋_GB2312" w:eastAsia="仿宋_GB2312" w:hAnsi="仿宋" w:hint="eastAsia"/>
          <w:bCs/>
          <w:sz w:val="32"/>
          <w:szCs w:val="32"/>
        </w:rPr>
        <w:t>镇</w:t>
      </w:r>
      <w:r w:rsidR="00975C58">
        <w:rPr>
          <w:rFonts w:ascii="仿宋_GB2312" w:eastAsia="仿宋_GB2312" w:hAnsi="仿宋" w:hint="eastAsia"/>
          <w:bCs/>
          <w:sz w:val="32"/>
          <w:szCs w:val="32"/>
        </w:rPr>
        <w:t>对低保家庭填写的</w:t>
      </w:r>
      <w:r w:rsidR="00975C58" w:rsidRPr="00562835">
        <w:rPr>
          <w:rFonts w:ascii="仿宋_GB2312" w:eastAsia="仿宋_GB2312" w:hAnsi="仿宋" w:hint="eastAsia"/>
          <w:bCs/>
          <w:sz w:val="32"/>
          <w:szCs w:val="32"/>
        </w:rPr>
        <w:t>定期报告</w:t>
      </w:r>
      <w:r w:rsidR="00975C58">
        <w:rPr>
          <w:rFonts w:ascii="仿宋_GB2312" w:eastAsia="仿宋_GB2312" w:hAnsi="仿宋" w:hint="eastAsia"/>
          <w:bCs/>
          <w:sz w:val="32"/>
          <w:szCs w:val="32"/>
        </w:rPr>
        <w:t>表复核</w:t>
      </w:r>
      <w:r w:rsidR="00975C58" w:rsidRPr="00562835">
        <w:rPr>
          <w:rFonts w:ascii="仿宋_GB2312" w:eastAsia="仿宋_GB2312" w:hAnsi="仿宋" w:hint="eastAsia"/>
          <w:bCs/>
          <w:sz w:val="32"/>
          <w:szCs w:val="32"/>
        </w:rPr>
        <w:t>家庭人口、收入和财产状况的变化情况</w:t>
      </w:r>
      <w:r w:rsidR="00975C58">
        <w:rPr>
          <w:rFonts w:ascii="仿宋_GB2312" w:eastAsia="仿宋_GB2312" w:hAnsi="仿宋" w:hint="eastAsia"/>
          <w:bCs/>
          <w:sz w:val="32"/>
          <w:szCs w:val="32"/>
        </w:rPr>
        <w:t>填写《城乡低保对象定期复核表》</w:t>
      </w:r>
      <w:r w:rsidR="00975C58" w:rsidRPr="00562835">
        <w:rPr>
          <w:rFonts w:ascii="仿宋_GB2312" w:eastAsia="仿宋_GB2312" w:hAnsi="仿宋" w:hint="eastAsia"/>
          <w:bCs/>
          <w:sz w:val="32"/>
          <w:szCs w:val="32"/>
        </w:rPr>
        <w:t>。</w:t>
      </w:r>
      <w:bookmarkEnd w:id="25"/>
      <w:r w:rsidR="000A5813">
        <w:rPr>
          <w:rFonts w:ascii="仿宋_GB2312" w:eastAsia="仿宋_GB2312" w:hAnsi="仿宋" w:hint="eastAsia"/>
          <w:bCs/>
          <w:sz w:val="32"/>
          <w:szCs w:val="32"/>
        </w:rPr>
        <w:t>每年5月、11月对审批通过的新申请对象，进行系统网上录入、制作台账、清册</w:t>
      </w:r>
      <w:r w:rsidR="00D152B0">
        <w:rPr>
          <w:rFonts w:ascii="仿宋_GB2312" w:eastAsia="仿宋_GB2312" w:hAnsi="仿宋" w:hint="eastAsia"/>
          <w:bCs/>
          <w:sz w:val="32"/>
          <w:szCs w:val="32"/>
        </w:rPr>
        <w:t>，</w:t>
      </w:r>
      <w:r w:rsidR="000A5813">
        <w:rPr>
          <w:rFonts w:ascii="仿宋_GB2312" w:eastAsia="仿宋_GB2312" w:hAnsi="仿宋" w:hint="eastAsia"/>
          <w:bCs/>
          <w:sz w:val="32"/>
          <w:szCs w:val="32"/>
        </w:rPr>
        <w:t>发放最低生活保障金</w:t>
      </w:r>
      <w:r w:rsidR="00D152B0">
        <w:rPr>
          <w:rFonts w:ascii="仿宋_GB2312" w:eastAsia="仿宋_GB2312" w:hAnsi="仿宋" w:hint="eastAsia"/>
          <w:bCs/>
          <w:sz w:val="32"/>
          <w:szCs w:val="32"/>
        </w:rPr>
        <w:t>。</w:t>
      </w:r>
    </w:p>
    <w:sectPr w:rsidR="00962707" w:rsidRPr="000A5813" w:rsidSect="00D86D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701" w:right="1701" w:bottom="1701" w:left="1701" w:header="851" w:footer="992" w:gutter="0"/>
      <w:pgNumType w:start="1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0D9F" w:rsidRDefault="00900D9F" w:rsidP="007304FA">
      <w:pPr>
        <w:spacing w:line="240" w:lineRule="auto"/>
        <w:ind w:firstLine="1040"/>
      </w:pPr>
      <w:r>
        <w:separator/>
      </w:r>
    </w:p>
  </w:endnote>
  <w:endnote w:type="continuationSeparator" w:id="1">
    <w:p w:rsidR="00900D9F" w:rsidRDefault="00900D9F" w:rsidP="007304FA">
      <w:pPr>
        <w:spacing w:line="240" w:lineRule="auto"/>
        <w:ind w:firstLine="10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方正小标宋_GBK">
    <w:altName w:val="微软雅黑"/>
    <w:charset w:val="86"/>
    <w:family w:val="script"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90F" w:rsidRDefault="0039490F" w:rsidP="0039490F">
    <w:pPr>
      <w:pStyle w:val="aa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707" w:rsidRDefault="00A15CE6" w:rsidP="007304FA">
    <w:pPr>
      <w:pStyle w:val="aa"/>
      <w:tabs>
        <w:tab w:val="clear" w:pos="4153"/>
        <w:tab w:val="left" w:pos="5263"/>
      </w:tabs>
      <w:ind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7" o:spid="_x0000_s2055" type="#_x0000_t202" style="position:absolute;left:0;text-align:left;margin-left:0;margin-top:0;width:2in;height:2in;z-index:251657728;mso-wrap-style:none;mso-position-horizontal:center;mso-position-horizontal-relative:margin" filled="f" stroked="f">
          <v:textbox style="mso-fit-shape-to-text:t" inset="0,0,0,0">
            <w:txbxContent>
              <w:p w:rsidR="00962707" w:rsidRDefault="00A15CE6" w:rsidP="007304FA">
                <w:pPr>
                  <w:pStyle w:val="aa"/>
                  <w:ind w:firstLine="360"/>
                </w:pPr>
                <w:fldSimple w:instr=" PAGE  \* MERGEFORMAT ">
                  <w:r w:rsidR="00D152B0">
                    <w:rPr>
                      <w:noProof/>
                    </w:rPr>
                    <w:t>4</w:t>
                  </w:r>
                </w:fldSimple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90F" w:rsidRDefault="0039490F" w:rsidP="0039490F">
    <w:pPr>
      <w:pStyle w:val="aa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0D9F" w:rsidRDefault="00900D9F" w:rsidP="007304FA">
      <w:pPr>
        <w:spacing w:line="240" w:lineRule="auto"/>
        <w:ind w:firstLine="1040"/>
      </w:pPr>
      <w:r>
        <w:separator/>
      </w:r>
    </w:p>
  </w:footnote>
  <w:footnote w:type="continuationSeparator" w:id="1">
    <w:p w:rsidR="00900D9F" w:rsidRDefault="00900D9F" w:rsidP="007304FA">
      <w:pPr>
        <w:spacing w:line="240" w:lineRule="auto"/>
        <w:ind w:firstLine="10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90F" w:rsidRDefault="0039490F" w:rsidP="0039490F">
    <w:pPr>
      <w:pStyle w:val="a9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90F" w:rsidRDefault="0039490F" w:rsidP="0039490F">
    <w:pPr>
      <w:pStyle w:val="a9"/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90F" w:rsidRDefault="0039490F" w:rsidP="0039490F">
    <w:pPr>
      <w:pStyle w:val="a9"/>
      <w:ind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2F8A21"/>
    <w:multiLevelType w:val="singleLevel"/>
    <w:tmpl w:val="5A2F8A21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noPunctuationKerning/>
  <w:characterSpacingControl w:val="compressPunctuation"/>
  <w:hdrShapeDefaults>
    <o:shapedefaults v:ext="edit" spidmax="921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useFELayout/>
  </w:compat>
  <w:rsids>
    <w:rsidRoot w:val="00EA6805"/>
    <w:rsid w:val="0000066B"/>
    <w:rsid w:val="000046C3"/>
    <w:rsid w:val="000257E0"/>
    <w:rsid w:val="00040878"/>
    <w:rsid w:val="0004631C"/>
    <w:rsid w:val="0006732D"/>
    <w:rsid w:val="00090C89"/>
    <w:rsid w:val="000A5813"/>
    <w:rsid w:val="000A7C66"/>
    <w:rsid w:val="000E64EA"/>
    <w:rsid w:val="00100B51"/>
    <w:rsid w:val="00103989"/>
    <w:rsid w:val="0010528E"/>
    <w:rsid w:val="001062FE"/>
    <w:rsid w:val="00191FE7"/>
    <w:rsid w:val="00192CEE"/>
    <w:rsid w:val="001A154B"/>
    <w:rsid w:val="001B662E"/>
    <w:rsid w:val="00210C73"/>
    <w:rsid w:val="00245543"/>
    <w:rsid w:val="002524DB"/>
    <w:rsid w:val="00255675"/>
    <w:rsid w:val="00260D28"/>
    <w:rsid w:val="002755F8"/>
    <w:rsid w:val="0028295A"/>
    <w:rsid w:val="002D0B7C"/>
    <w:rsid w:val="002D302D"/>
    <w:rsid w:val="002E27E1"/>
    <w:rsid w:val="003113C4"/>
    <w:rsid w:val="00345584"/>
    <w:rsid w:val="00347977"/>
    <w:rsid w:val="0039490F"/>
    <w:rsid w:val="00396E1B"/>
    <w:rsid w:val="003F1584"/>
    <w:rsid w:val="00415788"/>
    <w:rsid w:val="00422A1C"/>
    <w:rsid w:val="004A0ED5"/>
    <w:rsid w:val="004B6679"/>
    <w:rsid w:val="004E2C60"/>
    <w:rsid w:val="004E5D26"/>
    <w:rsid w:val="004F6A8C"/>
    <w:rsid w:val="00501F94"/>
    <w:rsid w:val="005132EE"/>
    <w:rsid w:val="00522187"/>
    <w:rsid w:val="0052495E"/>
    <w:rsid w:val="00525F99"/>
    <w:rsid w:val="00552C2F"/>
    <w:rsid w:val="00562835"/>
    <w:rsid w:val="00566008"/>
    <w:rsid w:val="00571744"/>
    <w:rsid w:val="005946A4"/>
    <w:rsid w:val="005A243F"/>
    <w:rsid w:val="005B6474"/>
    <w:rsid w:val="005B708A"/>
    <w:rsid w:val="005C4158"/>
    <w:rsid w:val="005D7ABD"/>
    <w:rsid w:val="005E4601"/>
    <w:rsid w:val="006021E0"/>
    <w:rsid w:val="006030E4"/>
    <w:rsid w:val="00605CFA"/>
    <w:rsid w:val="0062553E"/>
    <w:rsid w:val="0062664F"/>
    <w:rsid w:val="0063128E"/>
    <w:rsid w:val="00672F6E"/>
    <w:rsid w:val="00692A14"/>
    <w:rsid w:val="006B0030"/>
    <w:rsid w:val="006B266A"/>
    <w:rsid w:val="006C5322"/>
    <w:rsid w:val="006D66EC"/>
    <w:rsid w:val="006E10C0"/>
    <w:rsid w:val="006E503F"/>
    <w:rsid w:val="006E7669"/>
    <w:rsid w:val="00726F46"/>
    <w:rsid w:val="007304FA"/>
    <w:rsid w:val="00746AA6"/>
    <w:rsid w:val="00751E64"/>
    <w:rsid w:val="007611E6"/>
    <w:rsid w:val="00766361"/>
    <w:rsid w:val="00780D3D"/>
    <w:rsid w:val="007B6887"/>
    <w:rsid w:val="0082080E"/>
    <w:rsid w:val="00822DE0"/>
    <w:rsid w:val="0083526F"/>
    <w:rsid w:val="00844538"/>
    <w:rsid w:val="00852C37"/>
    <w:rsid w:val="00866B83"/>
    <w:rsid w:val="00886902"/>
    <w:rsid w:val="00890E27"/>
    <w:rsid w:val="008A65A5"/>
    <w:rsid w:val="00900D9F"/>
    <w:rsid w:val="0091455C"/>
    <w:rsid w:val="00924EB7"/>
    <w:rsid w:val="0092755E"/>
    <w:rsid w:val="00932866"/>
    <w:rsid w:val="00935374"/>
    <w:rsid w:val="009462C7"/>
    <w:rsid w:val="0095098A"/>
    <w:rsid w:val="00954A48"/>
    <w:rsid w:val="00962707"/>
    <w:rsid w:val="00964ADE"/>
    <w:rsid w:val="00975C58"/>
    <w:rsid w:val="00980531"/>
    <w:rsid w:val="009806F6"/>
    <w:rsid w:val="00995500"/>
    <w:rsid w:val="009A6426"/>
    <w:rsid w:val="009B06B7"/>
    <w:rsid w:val="009B4B56"/>
    <w:rsid w:val="009D62BB"/>
    <w:rsid w:val="009E3BBC"/>
    <w:rsid w:val="00A0615B"/>
    <w:rsid w:val="00A07CB9"/>
    <w:rsid w:val="00A12B95"/>
    <w:rsid w:val="00A15CE6"/>
    <w:rsid w:val="00A1729C"/>
    <w:rsid w:val="00A216A4"/>
    <w:rsid w:val="00A22511"/>
    <w:rsid w:val="00A27D2A"/>
    <w:rsid w:val="00A321B5"/>
    <w:rsid w:val="00A544AD"/>
    <w:rsid w:val="00A876AE"/>
    <w:rsid w:val="00AA7104"/>
    <w:rsid w:val="00AC649D"/>
    <w:rsid w:val="00B156C3"/>
    <w:rsid w:val="00B32771"/>
    <w:rsid w:val="00B96726"/>
    <w:rsid w:val="00BA6AA8"/>
    <w:rsid w:val="00BC7E06"/>
    <w:rsid w:val="00BD2C03"/>
    <w:rsid w:val="00BD34AB"/>
    <w:rsid w:val="00BD536E"/>
    <w:rsid w:val="00BE527C"/>
    <w:rsid w:val="00BF0474"/>
    <w:rsid w:val="00C23753"/>
    <w:rsid w:val="00C24EE5"/>
    <w:rsid w:val="00C43026"/>
    <w:rsid w:val="00C52640"/>
    <w:rsid w:val="00C633B6"/>
    <w:rsid w:val="00C8223E"/>
    <w:rsid w:val="00CA1EEF"/>
    <w:rsid w:val="00CB0727"/>
    <w:rsid w:val="00CC5CE3"/>
    <w:rsid w:val="00CD1D24"/>
    <w:rsid w:val="00D04B25"/>
    <w:rsid w:val="00D152B0"/>
    <w:rsid w:val="00D37D76"/>
    <w:rsid w:val="00D43D1E"/>
    <w:rsid w:val="00D62295"/>
    <w:rsid w:val="00D86DD0"/>
    <w:rsid w:val="00DA3ABB"/>
    <w:rsid w:val="00DB262D"/>
    <w:rsid w:val="00DC7A12"/>
    <w:rsid w:val="00DD0F3A"/>
    <w:rsid w:val="00E016A4"/>
    <w:rsid w:val="00E07DCA"/>
    <w:rsid w:val="00E11586"/>
    <w:rsid w:val="00E210D4"/>
    <w:rsid w:val="00E5635A"/>
    <w:rsid w:val="00E62C2A"/>
    <w:rsid w:val="00E65929"/>
    <w:rsid w:val="00E7285D"/>
    <w:rsid w:val="00E861BA"/>
    <w:rsid w:val="00EA6805"/>
    <w:rsid w:val="00EB0A07"/>
    <w:rsid w:val="00EB5954"/>
    <w:rsid w:val="00EC6FB0"/>
    <w:rsid w:val="00ED3EB3"/>
    <w:rsid w:val="00EF4F3C"/>
    <w:rsid w:val="00EF7309"/>
    <w:rsid w:val="00F3133B"/>
    <w:rsid w:val="00F64C65"/>
    <w:rsid w:val="00F9728D"/>
    <w:rsid w:val="00FB5CD7"/>
    <w:rsid w:val="00FC0479"/>
    <w:rsid w:val="00FC1DFD"/>
    <w:rsid w:val="00FC5597"/>
    <w:rsid w:val="01B608DA"/>
    <w:rsid w:val="02B61020"/>
    <w:rsid w:val="03B6317A"/>
    <w:rsid w:val="040D3387"/>
    <w:rsid w:val="059B2A76"/>
    <w:rsid w:val="07A71AD9"/>
    <w:rsid w:val="07DE67AC"/>
    <w:rsid w:val="086A037C"/>
    <w:rsid w:val="08FB28AD"/>
    <w:rsid w:val="093A0FA9"/>
    <w:rsid w:val="0A0C7429"/>
    <w:rsid w:val="0A527F5A"/>
    <w:rsid w:val="0B111073"/>
    <w:rsid w:val="0D9826D2"/>
    <w:rsid w:val="0F014AFE"/>
    <w:rsid w:val="0F080999"/>
    <w:rsid w:val="11297CEF"/>
    <w:rsid w:val="13A5708E"/>
    <w:rsid w:val="16036E8B"/>
    <w:rsid w:val="16BF4E4D"/>
    <w:rsid w:val="173D2EE8"/>
    <w:rsid w:val="1A8A5B7D"/>
    <w:rsid w:val="1B0F0988"/>
    <w:rsid w:val="1B592C6E"/>
    <w:rsid w:val="1C320421"/>
    <w:rsid w:val="207430FC"/>
    <w:rsid w:val="248A3528"/>
    <w:rsid w:val="26CA7695"/>
    <w:rsid w:val="26FA400E"/>
    <w:rsid w:val="27374445"/>
    <w:rsid w:val="27CE79FF"/>
    <w:rsid w:val="2863292B"/>
    <w:rsid w:val="299A1363"/>
    <w:rsid w:val="2C8212E3"/>
    <w:rsid w:val="2D736F05"/>
    <w:rsid w:val="2E734F54"/>
    <w:rsid w:val="302D4D2A"/>
    <w:rsid w:val="31654AD8"/>
    <w:rsid w:val="316F1A91"/>
    <w:rsid w:val="31B96B30"/>
    <w:rsid w:val="31CA1F03"/>
    <w:rsid w:val="340A3E72"/>
    <w:rsid w:val="3A8C293A"/>
    <w:rsid w:val="3C28057F"/>
    <w:rsid w:val="3FB9482B"/>
    <w:rsid w:val="418907A4"/>
    <w:rsid w:val="41896597"/>
    <w:rsid w:val="43247030"/>
    <w:rsid w:val="438F72D3"/>
    <w:rsid w:val="475644E2"/>
    <w:rsid w:val="478763BD"/>
    <w:rsid w:val="4B631547"/>
    <w:rsid w:val="4EFF57E7"/>
    <w:rsid w:val="4F406930"/>
    <w:rsid w:val="503221A4"/>
    <w:rsid w:val="50935E6C"/>
    <w:rsid w:val="5145443E"/>
    <w:rsid w:val="51CB7EAC"/>
    <w:rsid w:val="537663F2"/>
    <w:rsid w:val="538E0FAE"/>
    <w:rsid w:val="539C590E"/>
    <w:rsid w:val="53C95E07"/>
    <w:rsid w:val="5C9C53A3"/>
    <w:rsid w:val="5F050EA7"/>
    <w:rsid w:val="5F366BAB"/>
    <w:rsid w:val="61886176"/>
    <w:rsid w:val="61B25C85"/>
    <w:rsid w:val="622F3D15"/>
    <w:rsid w:val="63FB4024"/>
    <w:rsid w:val="64104D59"/>
    <w:rsid w:val="64213A53"/>
    <w:rsid w:val="654E0DF1"/>
    <w:rsid w:val="663E7589"/>
    <w:rsid w:val="663F0297"/>
    <w:rsid w:val="66E62432"/>
    <w:rsid w:val="66FD0E10"/>
    <w:rsid w:val="6762150A"/>
    <w:rsid w:val="69B86C40"/>
    <w:rsid w:val="6BBC51A5"/>
    <w:rsid w:val="6E4B0023"/>
    <w:rsid w:val="708E3FF5"/>
    <w:rsid w:val="720F3785"/>
    <w:rsid w:val="738F4FAF"/>
    <w:rsid w:val="73BA1414"/>
    <w:rsid w:val="74733179"/>
    <w:rsid w:val="74DC708B"/>
    <w:rsid w:val="74EE5F2A"/>
    <w:rsid w:val="76230B7E"/>
    <w:rsid w:val="786544E3"/>
    <w:rsid w:val="796654A8"/>
    <w:rsid w:val="7A2F619F"/>
    <w:rsid w:val="7A596D79"/>
    <w:rsid w:val="7C023B4F"/>
    <w:rsid w:val="7C0D0D89"/>
    <w:rsid w:val="7C223127"/>
    <w:rsid w:val="7D48430C"/>
    <w:rsid w:val="7DA454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55675"/>
    <w:pPr>
      <w:widowControl w:val="0"/>
      <w:spacing w:line="360" w:lineRule="auto"/>
      <w:ind w:firstLineChars="200" w:firstLine="880"/>
      <w:jc w:val="both"/>
    </w:pPr>
    <w:rPr>
      <w:rFonts w:ascii="Calibri" w:hAnsi="Calibri"/>
      <w:kern w:val="2"/>
      <w:sz w:val="52"/>
      <w:szCs w:val="24"/>
    </w:rPr>
  </w:style>
  <w:style w:type="paragraph" w:styleId="1">
    <w:name w:val="heading 1"/>
    <w:basedOn w:val="a"/>
    <w:next w:val="a"/>
    <w:link w:val="1Char"/>
    <w:qFormat/>
    <w:rsid w:val="00255675"/>
    <w:pPr>
      <w:keepNext/>
      <w:keepLines/>
      <w:spacing w:before="340" w:after="330" w:line="576" w:lineRule="auto"/>
      <w:outlineLvl w:val="0"/>
    </w:pPr>
    <w:rPr>
      <w:rFonts w:eastAsia="黑体"/>
      <w:b/>
      <w:kern w:val="44"/>
      <w:sz w:val="32"/>
    </w:rPr>
  </w:style>
  <w:style w:type="paragraph" w:styleId="2">
    <w:name w:val="heading 2"/>
    <w:basedOn w:val="a"/>
    <w:next w:val="a"/>
    <w:link w:val="2Char"/>
    <w:qFormat/>
    <w:rsid w:val="00255675"/>
    <w:pPr>
      <w:keepNext/>
      <w:keepLines/>
      <w:spacing w:before="260" w:after="260" w:line="413" w:lineRule="auto"/>
      <w:outlineLvl w:val="1"/>
    </w:pPr>
    <w:rPr>
      <w:rFonts w:ascii="Arial" w:eastAsia="仿宋" w:hAnsi="Arial"/>
      <w:b/>
      <w:sz w:val="32"/>
    </w:rPr>
  </w:style>
  <w:style w:type="paragraph" w:styleId="3">
    <w:name w:val="heading 3"/>
    <w:basedOn w:val="a"/>
    <w:next w:val="a"/>
    <w:link w:val="3Char"/>
    <w:qFormat/>
    <w:rsid w:val="00255675"/>
    <w:pPr>
      <w:keepNext/>
      <w:keepLines/>
      <w:spacing w:before="260" w:after="260" w:line="413" w:lineRule="auto"/>
      <w:ind w:firstLineChars="0" w:firstLine="0"/>
      <w:outlineLvl w:val="2"/>
    </w:pPr>
    <w:rPr>
      <w:rFonts w:eastAsia="华文仿宋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ite"/>
    <w:rsid w:val="00255675"/>
    <w:rPr>
      <w:b w:val="0"/>
      <w:i w:val="0"/>
    </w:rPr>
  </w:style>
  <w:style w:type="character" w:styleId="HTML0">
    <w:name w:val="HTML Code"/>
    <w:rsid w:val="00255675"/>
    <w:rPr>
      <w:rFonts w:ascii="Courier New" w:hAnsi="Courier New"/>
      <w:b w:val="0"/>
      <w:i w:val="0"/>
      <w:sz w:val="20"/>
    </w:rPr>
  </w:style>
  <w:style w:type="character" w:customStyle="1" w:styleId="a3">
    <w:name w:val="访问过的超链接"/>
    <w:rsid w:val="00255675"/>
    <w:rPr>
      <w:color w:val="3665C3"/>
      <w:u w:val="none"/>
    </w:rPr>
  </w:style>
  <w:style w:type="character" w:styleId="HTML1">
    <w:name w:val="HTML Variable"/>
    <w:rsid w:val="00255675"/>
    <w:rPr>
      <w:b w:val="0"/>
      <w:i w:val="0"/>
    </w:rPr>
  </w:style>
  <w:style w:type="character" w:styleId="a4">
    <w:name w:val="Strong"/>
    <w:qFormat/>
    <w:rsid w:val="00255675"/>
    <w:rPr>
      <w:b/>
    </w:rPr>
  </w:style>
  <w:style w:type="character" w:styleId="a5">
    <w:name w:val="Hyperlink"/>
    <w:uiPriority w:val="99"/>
    <w:rsid w:val="00255675"/>
    <w:rPr>
      <w:color w:val="3665C3"/>
      <w:u w:val="none"/>
    </w:rPr>
  </w:style>
  <w:style w:type="character" w:styleId="a6">
    <w:name w:val="page number"/>
    <w:basedOn w:val="a0"/>
    <w:rsid w:val="00255675"/>
  </w:style>
  <w:style w:type="character" w:styleId="a7">
    <w:name w:val="Emphasis"/>
    <w:qFormat/>
    <w:rsid w:val="00255675"/>
    <w:rPr>
      <w:b w:val="0"/>
      <w:i w:val="0"/>
    </w:rPr>
  </w:style>
  <w:style w:type="character" w:styleId="HTML2">
    <w:name w:val="HTML Definition"/>
    <w:rsid w:val="00255675"/>
    <w:rPr>
      <w:b w:val="0"/>
      <w:i w:val="0"/>
    </w:rPr>
  </w:style>
  <w:style w:type="character" w:customStyle="1" w:styleId="font51">
    <w:name w:val="font51"/>
    <w:rsid w:val="00255675"/>
    <w:rPr>
      <w:rFonts w:ascii="方正小标宋_GBK" w:eastAsia="方正小标宋_GBK" w:hAnsi="方正小标宋_GBK" w:cs="方正小标宋_GBK" w:hint="default"/>
      <w:b/>
      <w:i w:val="0"/>
      <w:color w:val="000000"/>
      <w:sz w:val="44"/>
      <w:szCs w:val="44"/>
      <w:u w:val="none"/>
    </w:rPr>
  </w:style>
  <w:style w:type="character" w:customStyle="1" w:styleId="con">
    <w:name w:val="con"/>
    <w:rsid w:val="00255675"/>
  </w:style>
  <w:style w:type="character" w:customStyle="1" w:styleId="1Char">
    <w:name w:val="标题 1 Char"/>
    <w:link w:val="1"/>
    <w:rsid w:val="00255675"/>
    <w:rPr>
      <w:rFonts w:eastAsia="黑体"/>
      <w:b/>
      <w:kern w:val="44"/>
      <w:sz w:val="32"/>
    </w:rPr>
  </w:style>
  <w:style w:type="character" w:customStyle="1" w:styleId="font11">
    <w:name w:val="font11"/>
    <w:rsid w:val="00255675"/>
    <w:rPr>
      <w:rFonts w:ascii="方正小标宋_GBK" w:eastAsia="方正小标宋_GBK" w:hAnsi="方正小标宋_GBK" w:cs="方正小标宋_GBK" w:hint="default"/>
      <w:b/>
      <w:i w:val="0"/>
      <w:color w:val="000000"/>
      <w:sz w:val="44"/>
      <w:szCs w:val="44"/>
      <w:u w:val="single"/>
    </w:rPr>
  </w:style>
  <w:style w:type="character" w:customStyle="1" w:styleId="font41">
    <w:name w:val="font41"/>
    <w:rsid w:val="00255675"/>
    <w:rPr>
      <w:rFonts w:ascii="宋体" w:eastAsia="宋体" w:hAnsi="宋体" w:cs="宋体" w:hint="eastAsia"/>
      <w:b/>
      <w:i w:val="0"/>
      <w:color w:val="000000"/>
      <w:sz w:val="24"/>
      <w:szCs w:val="24"/>
      <w:u w:val="none"/>
    </w:rPr>
  </w:style>
  <w:style w:type="character" w:customStyle="1" w:styleId="3Char">
    <w:name w:val="标题 3 Char"/>
    <w:link w:val="3"/>
    <w:rsid w:val="00255675"/>
    <w:rPr>
      <w:rFonts w:eastAsia="华文仿宋"/>
      <w:b/>
      <w:sz w:val="32"/>
    </w:rPr>
  </w:style>
  <w:style w:type="character" w:customStyle="1" w:styleId="font71">
    <w:name w:val="font71"/>
    <w:rsid w:val="00255675"/>
    <w:rPr>
      <w:rFonts w:ascii="宋体" w:eastAsia="宋体" w:hAnsi="宋体" w:cs="宋体" w:hint="eastAsia"/>
      <w:b/>
      <w:i w:val="0"/>
      <w:color w:val="000000"/>
      <w:sz w:val="20"/>
      <w:szCs w:val="20"/>
      <w:u w:val="single"/>
    </w:rPr>
  </w:style>
  <w:style w:type="character" w:customStyle="1" w:styleId="font21">
    <w:name w:val="font21"/>
    <w:rsid w:val="00255675"/>
    <w:rPr>
      <w:rFonts w:ascii="宋体" w:eastAsia="宋体" w:hAnsi="宋体" w:cs="宋体" w:hint="eastAsia"/>
      <w:b/>
      <w:i w:val="0"/>
      <w:color w:val="000000"/>
      <w:sz w:val="20"/>
      <w:szCs w:val="20"/>
      <w:u w:val="none"/>
    </w:rPr>
  </w:style>
  <w:style w:type="character" w:customStyle="1" w:styleId="font91">
    <w:name w:val="font91"/>
    <w:rsid w:val="00255675"/>
    <w:rPr>
      <w:rFonts w:ascii="宋体" w:eastAsia="宋体" w:hAnsi="宋体" w:cs="宋体" w:hint="eastAsia"/>
      <w:b/>
      <w:i w:val="0"/>
      <w:color w:val="000000"/>
      <w:sz w:val="20"/>
      <w:szCs w:val="20"/>
      <w:u w:val="single"/>
    </w:rPr>
  </w:style>
  <w:style w:type="character" w:customStyle="1" w:styleId="2Char">
    <w:name w:val="标题 2 Char"/>
    <w:link w:val="2"/>
    <w:rsid w:val="00255675"/>
    <w:rPr>
      <w:rFonts w:ascii="Arial" w:eastAsia="仿宋" w:hAnsi="Arial"/>
      <w:b/>
      <w:sz w:val="32"/>
    </w:rPr>
  </w:style>
  <w:style w:type="paragraph" w:styleId="a8">
    <w:name w:val="Normal (Web)"/>
    <w:basedOn w:val="a"/>
    <w:rsid w:val="00255675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9">
    <w:name w:val="header"/>
    <w:basedOn w:val="a"/>
    <w:rsid w:val="0025567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20">
    <w:name w:val="toc 2"/>
    <w:basedOn w:val="a"/>
    <w:next w:val="a"/>
    <w:uiPriority w:val="39"/>
    <w:rsid w:val="00255675"/>
    <w:pPr>
      <w:ind w:leftChars="200" w:left="420"/>
    </w:pPr>
  </w:style>
  <w:style w:type="paragraph" w:styleId="10">
    <w:name w:val="toc 1"/>
    <w:basedOn w:val="a"/>
    <w:next w:val="a"/>
    <w:uiPriority w:val="39"/>
    <w:rsid w:val="00255675"/>
  </w:style>
  <w:style w:type="paragraph" w:styleId="aa">
    <w:name w:val="footer"/>
    <w:basedOn w:val="a"/>
    <w:rsid w:val="0025567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WPSOffice1">
    <w:name w:val="WPSOffice手动目录 1"/>
    <w:rsid w:val="00255675"/>
  </w:style>
  <w:style w:type="table" w:styleId="ab">
    <w:name w:val="Table Grid"/>
    <w:basedOn w:val="a1"/>
    <w:rsid w:val="00255675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1416</TotalTime>
  <Pages>5</Pages>
  <Words>283</Words>
  <Characters>1615</Characters>
  <Application>Microsoft Office Word</Application>
  <DocSecurity>0</DocSecurity>
  <Lines>13</Lines>
  <Paragraphs>3</Paragraphs>
  <ScaleCrop>false</ScaleCrop>
  <Company/>
  <LinksUpToDate>false</LinksUpToDate>
  <CharactersWithSpaces>1895</CharactersWithSpaces>
  <SharedDoc>false</SharedDoc>
  <HLinks>
    <vt:vector size="210" baseType="variant">
      <vt:variant>
        <vt:i4>1376310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_Toc501016349</vt:lpwstr>
      </vt:variant>
      <vt:variant>
        <vt:i4>1376310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_Toc501016348</vt:lpwstr>
      </vt:variant>
      <vt:variant>
        <vt:i4>1376310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_Toc501016347</vt:lpwstr>
      </vt:variant>
      <vt:variant>
        <vt:i4>1376310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_Toc501016346</vt:lpwstr>
      </vt:variant>
      <vt:variant>
        <vt:i4>1376310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_Toc501016345</vt:lpwstr>
      </vt:variant>
      <vt:variant>
        <vt:i4>1376310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_Toc501016344</vt:lpwstr>
      </vt:variant>
      <vt:variant>
        <vt:i4>1376310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_Toc501016343</vt:lpwstr>
      </vt:variant>
      <vt:variant>
        <vt:i4>1376310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_Toc501016342</vt:lpwstr>
      </vt:variant>
      <vt:variant>
        <vt:i4>1376310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_Toc501016341</vt:lpwstr>
      </vt:variant>
      <vt:variant>
        <vt:i4>1376310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_Toc501016340</vt:lpwstr>
      </vt:variant>
      <vt:variant>
        <vt:i4>1179702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_Toc501016339</vt:lpwstr>
      </vt:variant>
      <vt:variant>
        <vt:i4>1179702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_Toc501016338</vt:lpwstr>
      </vt:variant>
      <vt:variant>
        <vt:i4>1179702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_Toc501016337</vt:lpwstr>
      </vt:variant>
      <vt:variant>
        <vt:i4>1179702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_Toc501016336</vt:lpwstr>
      </vt:variant>
      <vt:variant>
        <vt:i4>1179702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_Toc501016335</vt:lpwstr>
      </vt:variant>
      <vt:variant>
        <vt:i4>1179702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_Toc501016334</vt:lpwstr>
      </vt:variant>
      <vt:variant>
        <vt:i4>1179702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_Toc501016333</vt:lpwstr>
      </vt:variant>
      <vt:variant>
        <vt:i4>1179702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_Toc501016332</vt:lpwstr>
      </vt:variant>
      <vt:variant>
        <vt:i4>1179702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_Toc501016331</vt:lpwstr>
      </vt:variant>
      <vt:variant>
        <vt:i4>1179702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_Toc501016330</vt:lpwstr>
      </vt:variant>
      <vt:variant>
        <vt:i4>1245238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_Toc501016329</vt:lpwstr>
      </vt:variant>
      <vt:variant>
        <vt:i4>1245238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_Toc501016328</vt:lpwstr>
      </vt:variant>
      <vt:variant>
        <vt:i4>1245238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_Toc501016327</vt:lpwstr>
      </vt:variant>
      <vt:variant>
        <vt:i4>1245238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_Toc501016326</vt:lpwstr>
      </vt:variant>
      <vt:variant>
        <vt:i4>1245238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_Toc501016325</vt:lpwstr>
      </vt:variant>
      <vt:variant>
        <vt:i4>1245238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_Toc501016324</vt:lpwstr>
      </vt:variant>
      <vt:variant>
        <vt:i4>1245238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_Toc501016323</vt:lpwstr>
      </vt:variant>
      <vt:variant>
        <vt:i4>1245238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_Toc501016322</vt:lpwstr>
      </vt:variant>
      <vt:variant>
        <vt:i4>1245238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_Toc501016321</vt:lpwstr>
      </vt:variant>
      <vt:variant>
        <vt:i4>1245238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_Toc501016320</vt:lpwstr>
      </vt:variant>
      <vt:variant>
        <vt:i4>1048630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_Toc501016319</vt:lpwstr>
      </vt:variant>
      <vt:variant>
        <vt:i4>1048630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_Toc501016318</vt:lpwstr>
      </vt:variant>
      <vt:variant>
        <vt:i4>1048630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_Toc501016317</vt:lpwstr>
      </vt:variant>
      <vt:variant>
        <vt:i4>1048630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_Toc501016316</vt:lpwstr>
      </vt:variant>
      <vt:variant>
        <vt:i4>1048630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_Toc501016315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民政11</dc:creator>
  <cp:keywords/>
  <cp:lastModifiedBy>Administrator</cp:lastModifiedBy>
  <cp:revision>16</cp:revision>
  <cp:lastPrinted>2018-01-25T07:13:00Z</cp:lastPrinted>
  <dcterms:created xsi:type="dcterms:W3CDTF">2018-01-19T05:58:00Z</dcterms:created>
  <dcterms:modified xsi:type="dcterms:W3CDTF">2018-01-26T09:15:00Z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