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乌拉特前旗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企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业开办“证照联办”一张表单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 w:firstLine="0"/>
        <w:jc w:val="right"/>
        <w:textAlignment w:val="auto"/>
        <w:rPr>
          <w:rFonts w:hint="eastAsia" w:ascii="楷体_GB2312" w:hAnsi="楷体_GB2312" w:eastAsia="楷体_GB2312" w:cs="楷体_GB2312"/>
          <w:b w:val="0"/>
          <w:bCs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sz w:val="18"/>
          <w:szCs w:val="18"/>
          <w:lang w:val="en-US" w:eastAsia="zh-CN"/>
        </w:rPr>
        <w:t xml:space="preserve">                    </w:t>
      </w:r>
      <w:r>
        <w:rPr>
          <w:rFonts w:hint="eastAsia" w:ascii="楷体_GB2312" w:hAnsi="楷体_GB2312" w:eastAsia="楷体_GB2312" w:cs="楷体_GB2312"/>
          <w:b w:val="0"/>
          <w:bCs/>
          <w:sz w:val="24"/>
          <w:szCs w:val="24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 w:firstLine="0"/>
        <w:jc w:val="center"/>
        <w:textAlignment w:val="auto"/>
        <w:rPr>
          <w:rFonts w:hint="default" w:ascii="楷体_GB2312" w:hAnsi="楷体_GB2312" w:eastAsia="楷体_GB2312" w:cs="楷体_GB2312"/>
          <w:b w:val="0"/>
          <w:bCs/>
          <w:sz w:val="18"/>
          <w:szCs w:val="1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sz w:val="24"/>
          <w:szCs w:val="24"/>
          <w:lang w:val="en-US" w:eastAsia="zh-CN"/>
        </w:rPr>
        <w:t xml:space="preserve">                                       表单编号：xxxxxxxxxx</w:t>
      </w:r>
    </w:p>
    <w:p>
      <w:pPr>
        <w:pStyle w:val="3"/>
        <w:spacing w:before="3" w:line="240" w:lineRule="auto"/>
        <w:ind w:right="0"/>
        <w:rPr>
          <w:rFonts w:ascii="Microsoft JhengHei"/>
          <w:b/>
          <w:sz w:val="6"/>
        </w:rPr>
      </w:pPr>
    </w:p>
    <w:tbl>
      <w:tblPr>
        <w:tblStyle w:val="5"/>
        <w:tblW w:w="99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2"/>
        <w:gridCol w:w="1084"/>
        <w:gridCol w:w="1493"/>
        <w:gridCol w:w="12"/>
        <w:gridCol w:w="94"/>
        <w:gridCol w:w="4"/>
        <w:gridCol w:w="1"/>
        <w:gridCol w:w="16"/>
        <w:gridCol w:w="6"/>
        <w:gridCol w:w="12"/>
        <w:gridCol w:w="27"/>
        <w:gridCol w:w="153"/>
        <w:gridCol w:w="610"/>
        <w:gridCol w:w="493"/>
        <w:gridCol w:w="50"/>
        <w:gridCol w:w="154"/>
        <w:gridCol w:w="87"/>
        <w:gridCol w:w="178"/>
        <w:gridCol w:w="354"/>
        <w:gridCol w:w="51"/>
        <w:gridCol w:w="216"/>
        <w:gridCol w:w="166"/>
        <w:gridCol w:w="144"/>
        <w:gridCol w:w="42"/>
        <w:gridCol w:w="262"/>
        <w:gridCol w:w="584"/>
        <w:gridCol w:w="11"/>
        <w:gridCol w:w="302"/>
        <w:gridCol w:w="59"/>
        <w:gridCol w:w="21"/>
        <w:gridCol w:w="131"/>
        <w:gridCol w:w="289"/>
        <w:gridCol w:w="247"/>
        <w:gridCol w:w="669"/>
        <w:gridCol w:w="120"/>
        <w:gridCol w:w="6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exact"/>
          <w:jc w:val="center"/>
        </w:trPr>
        <w:tc>
          <w:tcPr>
            <w:tcW w:w="9955" w:type="dxa"/>
            <w:gridSpan w:val="36"/>
            <w:shd w:val="clear" w:color="auto" w:fill="4F81BD"/>
            <w:noWrap w:val="0"/>
            <w:vAlign w:val="top"/>
          </w:tcPr>
          <w:p>
            <w:pPr>
              <w:pStyle w:val="7"/>
              <w:spacing w:line="247" w:lineRule="exact"/>
              <w:ind w:left="31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基本信息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exac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企业名称</w:t>
            </w:r>
          </w:p>
        </w:tc>
        <w:tc>
          <w:tcPr>
            <w:tcW w:w="7699" w:type="dxa"/>
            <w:gridSpan w:val="34"/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exac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详细地址</w:t>
            </w:r>
          </w:p>
        </w:tc>
        <w:tc>
          <w:tcPr>
            <w:tcW w:w="7699" w:type="dxa"/>
            <w:gridSpan w:val="34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exac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统一社会信用代码</w:t>
            </w:r>
          </w:p>
        </w:tc>
        <w:tc>
          <w:tcPr>
            <w:tcW w:w="4363" w:type="dxa"/>
            <w:gridSpan w:val="22"/>
            <w:noWrap w:val="0"/>
            <w:vAlign w:val="center"/>
          </w:tcPr>
          <w:p>
            <w:pPr>
              <w:bidi w:val="0"/>
              <w:ind w:left="0" w:leftChars="0" w:right="0" w:rightChars="0"/>
              <w:jc w:val="both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公司类型</w:t>
            </w:r>
          </w:p>
        </w:tc>
        <w:tc>
          <w:tcPr>
            <w:tcW w:w="2177" w:type="dxa"/>
            <w:gridSpan w:val="8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exact"/>
          <w:jc w:val="center"/>
        </w:trPr>
        <w:tc>
          <w:tcPr>
            <w:tcW w:w="1172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bidi w:val="0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营业执照及许可/备案证领取方式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</w:p>
        </w:tc>
        <w:tc>
          <w:tcPr>
            <w:tcW w:w="1084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纸质</w:t>
            </w:r>
          </w:p>
        </w:tc>
        <w:tc>
          <w:tcPr>
            <w:tcW w:w="1620" w:type="dxa"/>
            <w:gridSpan w:val="6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bidi w:val="0"/>
              <w:ind w:left="0" w:leftChars="0" w:right="0" w:righ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>邮寄</w:t>
            </w:r>
          </w:p>
          <w:p>
            <w:pPr>
              <w:shd w:val="clear" w:color="auto" w:fill="auto"/>
              <w:bidi w:val="0"/>
              <w:ind w:left="0" w:leftChars="0" w:right="0" w:righ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□</w:t>
            </w:r>
            <w:r>
              <w:rPr>
                <w:rFonts w:hint="eastAsia"/>
                <w:lang w:val="en-US" w:eastAsia="zh-CN"/>
              </w:rPr>
              <w:t>自取</w:t>
            </w:r>
          </w:p>
          <w:p>
            <w:pPr>
              <w:pStyle w:val="2"/>
              <w:ind w:left="0" w:leftChars="0" w:firstLine="0" w:firstLineChars="0"/>
              <w:jc w:val="both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  <w:t>□</w:t>
            </w:r>
            <w:r>
              <w:rPr>
                <w:rFonts w:hint="eastAsia"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shd w:val="clear" w:color="auto" w:fill="auto"/>
                <w:lang w:val="en-US" w:eastAsia="zh-CN" w:bidi="en-US"/>
              </w:rPr>
              <w:t>自助打照</w:t>
            </w:r>
          </w:p>
        </w:tc>
        <w:tc>
          <w:tcPr>
            <w:tcW w:w="1351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联系人</w:t>
            </w:r>
          </w:p>
        </w:tc>
        <w:tc>
          <w:tcPr>
            <w:tcW w:w="1350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1966" w:type="dxa"/>
            <w:gridSpan w:val="5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exact"/>
          <w:jc w:val="center"/>
        </w:trPr>
        <w:tc>
          <w:tcPr>
            <w:tcW w:w="117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08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20" w:type="dxa"/>
            <w:gridSpan w:val="6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6079" w:type="dxa"/>
            <w:gridSpan w:val="28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both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exact"/>
          <w:jc w:val="center"/>
        </w:trPr>
        <w:tc>
          <w:tcPr>
            <w:tcW w:w="117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08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电子</w:t>
            </w:r>
          </w:p>
        </w:tc>
        <w:tc>
          <w:tcPr>
            <w:tcW w:w="7699" w:type="dxa"/>
            <w:gridSpan w:val="34"/>
            <w:noWrap w:val="0"/>
            <w:vAlign w:val="center"/>
          </w:tcPr>
          <w:p>
            <w:pPr>
              <w:bidi w:val="0"/>
              <w:ind w:left="0" w:leftChars="0" w:right="0" w:rightChars="0"/>
              <w:jc w:val="both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请在微信、支付宝小程序中搜索“电子营业执照”按智能提示下载使用。电子营业执照与纸质营业执照具有同等法律效力。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exact"/>
          <w:jc w:val="center"/>
        </w:trPr>
        <w:tc>
          <w:tcPr>
            <w:tcW w:w="2256" w:type="dxa"/>
            <w:gridSpan w:val="2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法定代表人信息</w:t>
            </w:r>
          </w:p>
        </w:tc>
        <w:tc>
          <w:tcPr>
            <w:tcW w:w="1620" w:type="dxa"/>
            <w:gridSpan w:val="6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姓 名</w:t>
            </w:r>
          </w:p>
        </w:tc>
        <w:tc>
          <w:tcPr>
            <w:tcW w:w="2557" w:type="dxa"/>
            <w:gridSpan w:val="1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45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国别（地区）</w:t>
            </w:r>
          </w:p>
        </w:tc>
        <w:tc>
          <w:tcPr>
            <w:tcW w:w="2177" w:type="dxa"/>
            <w:gridSpan w:val="8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2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职 务</w:t>
            </w:r>
          </w:p>
        </w:tc>
        <w:tc>
          <w:tcPr>
            <w:tcW w:w="255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zh-CN"/>
              </w:rPr>
              <w:sym w:font="Wingdings 2" w:char="00A3"/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董事长 </w:t>
            </w:r>
            <w:r>
              <w:rPr>
                <w:rFonts w:hint="eastAsia"/>
                <w:sz w:val="18"/>
                <w:szCs w:val="18"/>
                <w:lang w:eastAsia="zh-CN"/>
              </w:rPr>
              <w:sym w:font="Wingdings 2" w:char="00A3"/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执行董事 </w:t>
            </w:r>
            <w:r>
              <w:rPr>
                <w:rFonts w:hint="eastAsia"/>
                <w:sz w:val="18"/>
                <w:szCs w:val="18"/>
                <w:lang w:eastAsia="zh-CN"/>
              </w:rPr>
              <w:sym w:font="Wingdings 2" w:char="00A3"/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经理</w:t>
            </w:r>
          </w:p>
        </w:tc>
        <w:tc>
          <w:tcPr>
            <w:tcW w:w="13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产生方式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2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身份证件类型</w:t>
            </w:r>
          </w:p>
        </w:tc>
        <w:tc>
          <w:tcPr>
            <w:tcW w:w="255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身份证件号码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20" w:type="dxa"/>
            <w:gridSpan w:val="6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住 所</w:t>
            </w:r>
          </w:p>
        </w:tc>
        <w:tc>
          <w:tcPr>
            <w:tcW w:w="2557" w:type="dxa"/>
            <w:gridSpan w:val="1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4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exac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身份证号</w:t>
            </w:r>
          </w:p>
        </w:tc>
        <w:tc>
          <w:tcPr>
            <w:tcW w:w="7699" w:type="dxa"/>
            <w:gridSpan w:val="3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exac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注册资本</w:t>
            </w:r>
          </w:p>
        </w:tc>
        <w:tc>
          <w:tcPr>
            <w:tcW w:w="7699" w:type="dxa"/>
            <w:gridSpan w:val="3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default" w:eastAsia="宋体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/>
                <w:strike w:val="0"/>
                <w:dstrike w:val="0"/>
                <w:sz w:val="22"/>
                <w:szCs w:val="22"/>
                <w:u w:val="none"/>
                <w:lang w:val="en-US" w:eastAsia="zh-CN"/>
              </w:rPr>
              <w:t>万元       （币种：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人民币     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其他</w:t>
            </w:r>
            <w:r>
              <w:rPr>
                <w:rFonts w:hint="eastAsia"/>
                <w:sz w:val="22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/>
                <w:strike w:val="0"/>
                <w:dstrike w:val="0"/>
                <w:sz w:val="22"/>
                <w:szCs w:val="22"/>
                <w:u w:val="none"/>
                <w:lang w:val="en-US" w:eastAsia="zh-CN"/>
              </w:rPr>
              <w:t xml:space="preserve">）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exac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投资总额</w:t>
            </w:r>
          </w:p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（外资公司填写）</w:t>
            </w:r>
          </w:p>
        </w:tc>
        <w:tc>
          <w:tcPr>
            <w:tcW w:w="7699" w:type="dxa"/>
            <w:gridSpan w:val="3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default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/>
                <w:sz w:val="22"/>
                <w:szCs w:val="22"/>
                <w:u w:val="none"/>
                <w:lang w:val="en-US" w:eastAsia="zh-CN"/>
              </w:rPr>
              <w:t>万元（币种：</w:t>
            </w:r>
            <w:r>
              <w:rPr>
                <w:rFonts w:hint="eastAsia"/>
                <w:sz w:val="22"/>
                <w:szCs w:val="22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/>
                <w:sz w:val="22"/>
                <w:szCs w:val="22"/>
                <w:u w:val="none"/>
                <w:lang w:val="en-US" w:eastAsia="zh-CN"/>
              </w:rPr>
              <w:t>）      折美元：</w:t>
            </w:r>
            <w:r>
              <w:rPr>
                <w:rFonts w:hint="eastAsia"/>
                <w:sz w:val="22"/>
                <w:szCs w:val="22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/>
                <w:sz w:val="22"/>
                <w:szCs w:val="22"/>
                <w:u w:val="none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exac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设立方式</w:t>
            </w:r>
          </w:p>
          <w:p>
            <w:pPr>
              <w:bidi w:val="0"/>
              <w:jc w:val="both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（股份公司填写）</w:t>
            </w:r>
          </w:p>
        </w:tc>
        <w:tc>
          <w:tcPr>
            <w:tcW w:w="1818" w:type="dxa"/>
            <w:gridSpan w:val="10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发起设立</w:t>
            </w:r>
          </w:p>
          <w:p>
            <w:pPr>
              <w:bidi w:val="0"/>
              <w:jc w:val="both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募集设立</w:t>
            </w:r>
          </w:p>
        </w:tc>
        <w:tc>
          <w:tcPr>
            <w:tcW w:w="110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营业期限/</w:t>
            </w:r>
          </w:p>
          <w:p>
            <w:pPr>
              <w:bidi w:val="0"/>
              <w:jc w:val="left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经营期限</w:t>
            </w:r>
          </w:p>
          <w:p>
            <w:pPr>
              <w:bidi w:val="0"/>
              <w:jc w:val="both"/>
              <w:rPr>
                <w:rFonts w:hint="default"/>
                <w:sz w:val="22"/>
                <w:szCs w:val="22"/>
                <w:lang w:val="en-US" w:eastAsia="zh-CN"/>
              </w:rPr>
            </w:pPr>
          </w:p>
        </w:tc>
        <w:tc>
          <w:tcPr>
            <w:tcW w:w="4778" w:type="dxa"/>
            <w:gridSpan w:val="2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default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长期       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/>
                <w:sz w:val="22"/>
                <w:szCs w:val="22"/>
                <w:u w:val="none"/>
                <w:lang w:val="en-US" w:eastAsia="zh-CN"/>
              </w:rPr>
              <w:t>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exac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申领执照</w:t>
            </w:r>
          </w:p>
        </w:tc>
        <w:tc>
          <w:tcPr>
            <w:tcW w:w="7699" w:type="dxa"/>
            <w:gridSpan w:val="3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default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申领纸质执照  其中：副本</w:t>
            </w:r>
            <w:r>
              <w:rPr>
                <w:rFonts w:hint="eastAsia"/>
                <w:sz w:val="22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sz w:val="22"/>
                <w:szCs w:val="22"/>
                <w:u w:val="none"/>
                <w:lang w:val="en-US" w:eastAsia="zh-CN"/>
              </w:rPr>
              <w:t>个（电子执照系统自动生成，纸质执照自行勾选）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exac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经营范围</w:t>
            </w:r>
          </w:p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（根据登记机关公布的经营项目分类标准办理经营范围登记）</w:t>
            </w:r>
          </w:p>
        </w:tc>
        <w:tc>
          <w:tcPr>
            <w:tcW w:w="7699" w:type="dxa"/>
            <w:gridSpan w:val="3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  <w:sz w:val="22"/>
                <w:szCs w:val="22"/>
                <w:lang w:val="en-US" w:eastAsia="zh-CN"/>
              </w:rPr>
            </w:pPr>
          </w:p>
          <w:p>
            <w:pPr>
              <w:bidi w:val="0"/>
              <w:jc w:val="both"/>
              <w:rPr>
                <w:rFonts w:hint="eastAsia"/>
                <w:sz w:val="22"/>
                <w:szCs w:val="22"/>
                <w:lang w:val="en-US" w:eastAsia="zh-CN"/>
              </w:rPr>
            </w:pPr>
          </w:p>
          <w:p>
            <w:pPr>
              <w:bidi w:val="0"/>
              <w:jc w:val="both"/>
              <w:rPr>
                <w:rFonts w:hint="eastAsia"/>
                <w:sz w:val="22"/>
                <w:szCs w:val="22"/>
                <w:lang w:val="en-US" w:eastAsia="zh-CN"/>
              </w:rPr>
            </w:pPr>
          </w:p>
          <w:p>
            <w:pPr>
              <w:bidi w:val="0"/>
              <w:jc w:val="both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（申请人须根据企业自身情况填写《企业登记政府部门共享信息表》相关内容。）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  <w:jc w:val="center"/>
        </w:trPr>
        <w:tc>
          <w:tcPr>
            <w:tcW w:w="2256" w:type="dxa"/>
            <w:gridSpan w:val="2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指定代表/委托代理人信息</w:t>
            </w: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姓 名</w:t>
            </w:r>
          </w:p>
        </w:tc>
        <w:tc>
          <w:tcPr>
            <w:tcW w:w="27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03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身份证件类型</w:t>
            </w:r>
          </w:p>
        </w:tc>
        <w:tc>
          <w:tcPr>
            <w:tcW w:w="2760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身份证件号码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exact"/>
          <w:jc w:val="center"/>
        </w:trPr>
        <w:tc>
          <w:tcPr>
            <w:tcW w:w="2256" w:type="dxa"/>
            <w:gridSpan w:val="2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董事、监事、高级管理人员信息</w:t>
            </w:r>
          </w:p>
          <w:p>
            <w:pPr>
              <w:bidi w:val="0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（担任法定代表人的董事长、执行董事、经理不重复填写）</w:t>
            </w:r>
          </w:p>
          <w:p>
            <w:pPr>
              <w:bidi w:val="0"/>
              <w:ind w:firstLine="320" w:firstLineChars="200"/>
              <w:jc w:val="both"/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</w:pPr>
          </w:p>
          <w:p>
            <w:pPr>
              <w:bidi w:val="0"/>
              <w:jc w:val="both"/>
              <w:rPr>
                <w:rFonts w:hint="eastAsia" w:ascii="宋体" w:hAnsi="宋体"/>
                <w:bCs/>
                <w:sz w:val="16"/>
                <w:szCs w:val="16"/>
              </w:rPr>
            </w:pP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注：1.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上市股份有限公司设置独立董事的应在“职务”栏内注明。</w:t>
            </w:r>
          </w:p>
          <w:p>
            <w:pPr>
              <w:bidi w:val="0"/>
              <w:ind w:firstLine="320" w:firstLineChars="200"/>
              <w:jc w:val="both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bCs/>
                <w:sz w:val="16"/>
                <w:szCs w:val="16"/>
                <w:lang w:val="en-US" w:eastAsia="zh-CN"/>
              </w:rPr>
              <w:t>2.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“产生方式”按照章程规定填写，董事、监事一般应为“选举”或“委派”；经理一般应为“聘任”。中外合资（合作）企业应当明确上述人员的委派方。</w:t>
            </w:r>
          </w:p>
          <w:p>
            <w:pPr>
              <w:bidi w:val="0"/>
              <w:ind w:firstLine="320" w:firstLineChars="200"/>
              <w:jc w:val="both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Cs/>
                <w:sz w:val="16"/>
                <w:szCs w:val="16"/>
                <w:lang w:val="en-US" w:eastAsia="zh-CN"/>
              </w:rPr>
              <w:t>3.</w:t>
            </w:r>
            <w:r>
              <w:rPr>
                <w:rFonts w:hint="eastAsia" w:ascii="宋体" w:hAnsi="宋体"/>
                <w:bCs/>
                <w:sz w:val="16"/>
                <w:szCs w:val="16"/>
              </w:rPr>
              <w:t>高级管理人员包括“经理、副经理、财务负责人，上市公司董事会秘书和公司章程规定的其他人员”。</w:t>
            </w: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姓 名</w:t>
            </w:r>
          </w:p>
        </w:tc>
        <w:tc>
          <w:tcPr>
            <w:tcW w:w="27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国别（地区）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职 务</w:t>
            </w:r>
          </w:p>
        </w:tc>
        <w:tc>
          <w:tcPr>
            <w:tcW w:w="27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董事长（执行董事）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董事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经理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监事会主席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监事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副经理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财务负责人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董事会秘书</w:t>
            </w: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产生方式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选举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委派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聘任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身份证件类型</w:t>
            </w:r>
          </w:p>
        </w:tc>
        <w:tc>
          <w:tcPr>
            <w:tcW w:w="27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身份证件号码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姓 名</w:t>
            </w:r>
          </w:p>
        </w:tc>
        <w:tc>
          <w:tcPr>
            <w:tcW w:w="27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国别（地区）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职 务</w:t>
            </w:r>
          </w:p>
        </w:tc>
        <w:tc>
          <w:tcPr>
            <w:tcW w:w="27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董事长（执行董事）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董事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经理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监事会主席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监事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副经理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财务负责人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董事会秘书</w:t>
            </w: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产生方式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选举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委派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聘任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03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身份证件类型</w:t>
            </w:r>
          </w:p>
        </w:tc>
        <w:tc>
          <w:tcPr>
            <w:tcW w:w="2760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身份证件号码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姓名</w:t>
            </w:r>
          </w:p>
        </w:tc>
        <w:tc>
          <w:tcPr>
            <w:tcW w:w="27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国别（地区）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职务</w:t>
            </w:r>
          </w:p>
        </w:tc>
        <w:tc>
          <w:tcPr>
            <w:tcW w:w="27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董事长（执行董事）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董事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经理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监事会主席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监事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副经理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财务负责人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董事会秘书</w:t>
            </w: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产生方式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选举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 xml:space="preserve">委派 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sym w:font="Wingdings 2" w:char="00A3"/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聘任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03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身份证件类型</w:t>
            </w:r>
          </w:p>
        </w:tc>
        <w:tc>
          <w:tcPr>
            <w:tcW w:w="2760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身份证件号码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exact"/>
          <w:jc w:val="center"/>
        </w:trPr>
        <w:tc>
          <w:tcPr>
            <w:tcW w:w="2256" w:type="dxa"/>
            <w:gridSpan w:val="2"/>
            <w:vMerge w:val="restart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股东（发起人）、外国投资者出资情况</w:t>
            </w:r>
          </w:p>
        </w:tc>
        <w:tc>
          <w:tcPr>
            <w:tcW w:w="2428" w:type="dxa"/>
            <w:gridSpan w:val="11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股东（发起人）、外国投资者名称或姓名</w:t>
            </w:r>
          </w:p>
        </w:tc>
        <w:tc>
          <w:tcPr>
            <w:tcW w:w="784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right="0" w:rightChars="0" w:firstLine="220" w:firstLineChars="100"/>
              <w:jc w:val="both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国别</w:t>
            </w:r>
          </w:p>
          <w:p>
            <w:pPr>
              <w:bidi w:val="0"/>
              <w:ind w:left="0" w:leftChars="0" w:right="0" w:rightChars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(地区)</w:t>
            </w:r>
          </w:p>
        </w:tc>
        <w:tc>
          <w:tcPr>
            <w:tcW w:w="53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both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证件类型</w:t>
            </w:r>
          </w:p>
        </w:tc>
        <w:tc>
          <w:tcPr>
            <w:tcW w:w="619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证件</w:t>
            </w:r>
          </w:p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号码</w:t>
            </w:r>
          </w:p>
        </w:tc>
        <w:tc>
          <w:tcPr>
            <w:tcW w:w="1159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认缴出资额</w:t>
            </w:r>
          </w:p>
        </w:tc>
        <w:tc>
          <w:tcPr>
            <w:tcW w:w="747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实缴出</w:t>
            </w:r>
          </w:p>
          <w:p>
            <w:pPr>
              <w:bidi w:val="0"/>
              <w:ind w:left="0" w:leftChars="0" w:right="0" w:rightChars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资额</w:t>
            </w:r>
          </w:p>
        </w:tc>
        <w:tc>
          <w:tcPr>
            <w:tcW w:w="78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出资(认缴)时间</w:t>
            </w:r>
          </w:p>
        </w:tc>
        <w:tc>
          <w:tcPr>
            <w:tcW w:w="641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出资方式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2428" w:type="dxa"/>
            <w:gridSpan w:val="11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7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6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7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2428" w:type="dxa"/>
            <w:gridSpan w:val="11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7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6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7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2428" w:type="dxa"/>
            <w:gridSpan w:val="11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7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6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7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2428" w:type="dxa"/>
            <w:gridSpan w:val="11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7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6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7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2428" w:type="dxa"/>
            <w:gridSpan w:val="11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78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61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74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exact"/>
          <w:jc w:val="center"/>
        </w:trPr>
        <w:tc>
          <w:tcPr>
            <w:tcW w:w="2256" w:type="dxa"/>
            <w:gridSpan w:val="2"/>
            <w:vMerge w:val="restart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联络员信息</w:t>
            </w:r>
          </w:p>
        </w:tc>
        <w:tc>
          <w:tcPr>
            <w:tcW w:w="1599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姓名</w:t>
            </w:r>
          </w:p>
        </w:tc>
        <w:tc>
          <w:tcPr>
            <w:tcW w:w="2764" w:type="dxa"/>
            <w:gridSpan w:val="1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177" w:type="dxa"/>
            <w:gridSpan w:val="8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59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身份证件类型</w:t>
            </w:r>
          </w:p>
        </w:tc>
        <w:tc>
          <w:tcPr>
            <w:tcW w:w="276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身份证件号码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exact"/>
          <w:jc w:val="center"/>
        </w:trPr>
        <w:tc>
          <w:tcPr>
            <w:tcW w:w="2256" w:type="dxa"/>
            <w:gridSpan w:val="2"/>
            <w:vMerge w:val="restart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统一领用人</w:t>
            </w:r>
          </w:p>
        </w:tc>
        <w:tc>
          <w:tcPr>
            <w:tcW w:w="1604" w:type="dxa"/>
            <w:gridSpan w:val="5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姓名</w:t>
            </w:r>
          </w:p>
        </w:tc>
        <w:tc>
          <w:tcPr>
            <w:tcW w:w="2759" w:type="dxa"/>
            <w:gridSpan w:val="1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177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exac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04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身份证件类型</w:t>
            </w:r>
          </w:p>
        </w:tc>
        <w:tc>
          <w:tcPr>
            <w:tcW w:w="2759" w:type="dxa"/>
            <w:gridSpan w:val="1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身份证件号码</w:t>
            </w:r>
          </w:p>
        </w:tc>
        <w:tc>
          <w:tcPr>
            <w:tcW w:w="2177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955" w:type="dxa"/>
            <w:gridSpan w:val="36"/>
            <w:shd w:val="clear" w:color="auto" w:fill="4F81BD"/>
            <w:noWrap w:val="0"/>
            <w:vAlign w:val="top"/>
          </w:tcPr>
          <w:p>
            <w:pPr>
              <w:bidi w:val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印章备案信息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>是否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申请刻章</w:t>
            </w:r>
          </w:p>
        </w:tc>
        <w:tc>
          <w:tcPr>
            <w:tcW w:w="7699" w:type="dxa"/>
            <w:gridSpan w:val="34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 xml:space="preserve">是 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  <w:jc w:val="center"/>
        </w:trPr>
        <w:tc>
          <w:tcPr>
            <w:tcW w:w="2256" w:type="dxa"/>
            <w:gridSpan w:val="2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刻章经办人</w:t>
            </w:r>
          </w:p>
        </w:tc>
        <w:tc>
          <w:tcPr>
            <w:tcW w:w="1626" w:type="dxa"/>
            <w:gridSpan w:val="7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姓名</w:t>
            </w:r>
          </w:p>
        </w:tc>
        <w:tc>
          <w:tcPr>
            <w:tcW w:w="2737" w:type="dxa"/>
            <w:gridSpan w:val="1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  <w:tc>
          <w:tcPr>
            <w:tcW w:w="1218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联系电话</w:t>
            </w:r>
          </w:p>
        </w:tc>
        <w:tc>
          <w:tcPr>
            <w:tcW w:w="2118" w:type="dxa"/>
            <w:gridSpan w:val="7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626" w:type="dxa"/>
            <w:gridSpan w:val="7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身份证件类型</w:t>
            </w:r>
          </w:p>
        </w:tc>
        <w:tc>
          <w:tcPr>
            <w:tcW w:w="2737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  <w:tc>
          <w:tcPr>
            <w:tcW w:w="1218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身份证件号码</w:t>
            </w:r>
          </w:p>
        </w:tc>
        <w:tc>
          <w:tcPr>
            <w:tcW w:w="2118" w:type="dxa"/>
            <w:gridSpan w:val="7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4"/>
          <w:wAfter w:w="7699" w:type="dxa"/>
          <w:trHeight w:val="180" w:hRule="atLeas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刻章网点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申刻类型</w:t>
            </w:r>
          </w:p>
        </w:tc>
        <w:tc>
          <w:tcPr>
            <w:tcW w:w="7699" w:type="dxa"/>
            <w:gridSpan w:val="3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行政公章 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法定代表人名章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财务专用章 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合同专用章 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发票专用章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256" w:type="dxa"/>
            <w:gridSpan w:val="2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刻章经办人（如默认为统一领用人，无需重复填写）</w:t>
            </w:r>
          </w:p>
        </w:tc>
        <w:tc>
          <w:tcPr>
            <w:tcW w:w="1638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姓名</w:t>
            </w:r>
          </w:p>
        </w:tc>
        <w:tc>
          <w:tcPr>
            <w:tcW w:w="237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  <w:tc>
          <w:tcPr>
            <w:tcW w:w="15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38" w:type="dxa"/>
            <w:gridSpan w:val="8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身份证件类型</w:t>
            </w:r>
          </w:p>
        </w:tc>
        <w:tc>
          <w:tcPr>
            <w:tcW w:w="2373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  <w:tc>
          <w:tcPr>
            <w:tcW w:w="1511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身份证件号码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955" w:type="dxa"/>
            <w:gridSpan w:val="36"/>
            <w:shd w:val="clear" w:color="auto" w:fill="4F81BD"/>
            <w:noWrap w:val="0"/>
            <w:vAlign w:val="top"/>
          </w:tcPr>
          <w:p>
            <w:pPr>
              <w:bidi w:val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申领发票信息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是否申领发票</w:t>
            </w:r>
          </w:p>
        </w:tc>
        <w:tc>
          <w:tcPr>
            <w:tcW w:w="7699" w:type="dxa"/>
            <w:gridSpan w:val="34"/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sz w:val="22"/>
                <w:szCs w:val="22"/>
              </w:rPr>
              <w:t xml:space="preserve">是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sz w:val="22"/>
                <w:szCs w:val="22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增值税发票类型</w:t>
            </w:r>
          </w:p>
        </w:tc>
        <w:tc>
          <w:tcPr>
            <w:tcW w:w="1665" w:type="dxa"/>
            <w:gridSpan w:val="9"/>
            <w:noWrap w:val="0"/>
            <w:vAlign w:val="center"/>
          </w:tcPr>
          <w:p>
            <w:pPr>
              <w:bidi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sz w:val="20"/>
                <w:szCs w:val="20"/>
              </w:rPr>
              <w:t>增值税普通发票</w:t>
            </w:r>
          </w:p>
        </w:tc>
        <w:tc>
          <w:tcPr>
            <w:tcW w:w="1725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sz w:val="20"/>
                <w:szCs w:val="20"/>
              </w:rPr>
              <w:t>增值税专用发票</w:t>
            </w:r>
          </w:p>
        </w:tc>
        <w:tc>
          <w:tcPr>
            <w:tcW w:w="2132" w:type="dxa"/>
            <w:gridSpan w:val="10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sz w:val="20"/>
                <w:szCs w:val="20"/>
              </w:rPr>
              <w:t>增值税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电子</w:t>
            </w:r>
            <w:r>
              <w:rPr>
                <w:sz w:val="20"/>
                <w:szCs w:val="20"/>
              </w:rPr>
              <w:t>专用发票</w:t>
            </w:r>
          </w:p>
        </w:tc>
        <w:tc>
          <w:tcPr>
            <w:tcW w:w="2177" w:type="dxa"/>
            <w:gridSpan w:val="8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sz w:val="20"/>
                <w:szCs w:val="20"/>
              </w:rPr>
              <w:t>增值税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电子普通</w:t>
            </w:r>
            <w:r>
              <w:rPr>
                <w:sz w:val="20"/>
                <w:szCs w:val="20"/>
              </w:rPr>
              <w:t>发票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最高开票限额</w:t>
            </w:r>
          </w:p>
        </w:tc>
        <w:tc>
          <w:tcPr>
            <w:tcW w:w="7699" w:type="dxa"/>
            <w:gridSpan w:val="34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万元    </w:t>
            </w: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十万元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领票数量</w:t>
            </w:r>
          </w:p>
        </w:tc>
        <w:tc>
          <w:tcPr>
            <w:tcW w:w="7699" w:type="dxa"/>
            <w:gridSpan w:val="34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10份   </w:t>
            </w: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20份   </w:t>
            </w: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30份   </w:t>
            </w: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50份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税控设备类型</w:t>
            </w:r>
          </w:p>
        </w:tc>
        <w:tc>
          <w:tcPr>
            <w:tcW w:w="7699" w:type="dxa"/>
            <w:gridSpan w:val="34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税务UK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财务、会计制度名称</w:t>
            </w:r>
          </w:p>
        </w:tc>
        <w:tc>
          <w:tcPr>
            <w:tcW w:w="7699" w:type="dxa"/>
            <w:gridSpan w:val="34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小企业会计准则   </w:t>
            </w: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企业会计准则   </w:t>
            </w:r>
            <w:r>
              <w:rPr>
                <w:rFonts w:hint="eastAsia"/>
                <w:sz w:val="20"/>
                <w:szCs w:val="20"/>
                <w:lang w:eastAsia="zh-CN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其他</w:t>
            </w:r>
            <w:r>
              <w:rPr>
                <w:rFonts w:hint="eastAsia"/>
                <w:sz w:val="22"/>
                <w:szCs w:val="22"/>
                <w:u w:val="single"/>
                <w:lang w:val="en-US" w:eastAsia="zh-CN"/>
              </w:rPr>
              <w:t xml:space="preserve">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tabs>
                <w:tab w:val="left" w:pos="418"/>
              </w:tabs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是否申请一般纳税人</w:t>
            </w:r>
          </w:p>
        </w:tc>
        <w:tc>
          <w:tcPr>
            <w:tcW w:w="7699" w:type="dxa"/>
            <w:gridSpan w:val="34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□</w:t>
            </w:r>
            <w:r>
              <w:rPr>
                <w:sz w:val="22"/>
                <w:szCs w:val="22"/>
              </w:rPr>
              <w:t xml:space="preserve">是 </w:t>
            </w:r>
            <w:r>
              <w:rPr>
                <w:rFonts w:hint="eastAsia"/>
                <w:sz w:val="22"/>
                <w:szCs w:val="22"/>
                <w:lang w:eastAsia="zh-CN"/>
              </w:rPr>
              <w:t>□</w:t>
            </w:r>
            <w:r>
              <w:rPr>
                <w:sz w:val="22"/>
                <w:szCs w:val="22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955" w:type="dxa"/>
            <w:gridSpan w:val="36"/>
            <w:shd w:val="clear" w:color="auto" w:fill="4F81BD"/>
            <w:noWrap w:val="0"/>
            <w:vAlign w:val="center"/>
          </w:tcPr>
          <w:p>
            <w:pPr>
              <w:tabs>
                <w:tab w:val="left" w:pos="2895"/>
              </w:tabs>
              <w:bidi w:val="0"/>
              <w:jc w:val="both"/>
              <w:rPr>
                <w:rFonts w:hint="eastAsia" w:eastAsia="宋体"/>
                <w:color w:val="8DB3E2"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</w:rPr>
              <w:t>社保</w:t>
            </w: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、</w:t>
            </w:r>
            <w:r>
              <w:rPr>
                <w:b/>
                <w:bCs/>
                <w:sz w:val="22"/>
                <w:szCs w:val="22"/>
              </w:rPr>
              <w:t>医保信息</w:t>
            </w:r>
            <w:r>
              <w:rPr>
                <w:rFonts w:hint="eastAsia"/>
                <w:b/>
                <w:bCs/>
                <w:color w:val="548DD4"/>
                <w:sz w:val="22"/>
                <w:szCs w:val="22"/>
                <w:lang w:eastAsia="zh-CN"/>
              </w:rPr>
              <w:tab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256" w:type="dxa"/>
            <w:gridSpan w:val="2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是否办理社保医保登记</w:t>
            </w:r>
          </w:p>
        </w:tc>
        <w:tc>
          <w:tcPr>
            <w:tcW w:w="7699" w:type="dxa"/>
            <w:gridSpan w:val="34"/>
            <w:noWrap w:val="0"/>
            <w:vAlign w:val="center"/>
          </w:tcPr>
          <w:p>
            <w:pPr>
              <w:bidi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 xml:space="preserve">是 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699" w:type="dxa"/>
            <w:gridSpan w:val="34"/>
            <w:noWrap w:val="0"/>
            <w:vAlign w:val="center"/>
          </w:tcPr>
          <w:p>
            <w:pPr>
              <w:bidi w:val="0"/>
              <w:jc w:val="left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 xml:space="preserve">银行账号：                   开户行名称：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" w:hRule="atLeast"/>
          <w:jc w:val="center"/>
        </w:trPr>
        <w:tc>
          <w:tcPr>
            <w:tcW w:w="2256" w:type="dxa"/>
            <w:gridSpan w:val="2"/>
            <w:vMerge w:val="restart"/>
            <w:noWrap w:val="0"/>
            <w:vAlign w:val="center"/>
          </w:tcPr>
          <w:p>
            <w:pPr>
              <w:bidi w:val="0"/>
              <w:jc w:val="both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企业参保信息</w:t>
            </w:r>
          </w:p>
        </w:tc>
        <w:tc>
          <w:tcPr>
            <w:tcW w:w="1505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行业代码（选经营范围内最高风险行业）</w:t>
            </w:r>
          </w:p>
        </w:tc>
        <w:tc>
          <w:tcPr>
            <w:tcW w:w="2290" w:type="dxa"/>
            <w:gridSpan w:val="1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425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行业风险类别（按照最高风险行业选择类别）</w:t>
            </w:r>
          </w:p>
        </w:tc>
        <w:tc>
          <w:tcPr>
            <w:tcW w:w="2479" w:type="dxa"/>
            <w:gridSpan w:val="9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" w:hRule="atLeas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50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地税征收机（选旗县区级）</w:t>
            </w:r>
          </w:p>
        </w:tc>
        <w:tc>
          <w:tcPr>
            <w:tcW w:w="229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4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经济类型</w:t>
            </w:r>
          </w:p>
        </w:tc>
        <w:tc>
          <w:tcPr>
            <w:tcW w:w="24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" w:hRule="atLeast"/>
          <w:jc w:val="center"/>
        </w:trPr>
        <w:tc>
          <w:tcPr>
            <w:tcW w:w="2256" w:type="dxa"/>
            <w:gridSpan w:val="2"/>
            <w:vMerge w:val="restart"/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员工参保信息</w:t>
            </w:r>
          </w:p>
        </w:tc>
        <w:tc>
          <w:tcPr>
            <w:tcW w:w="149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姓名</w:t>
            </w:r>
          </w:p>
        </w:tc>
        <w:tc>
          <w:tcPr>
            <w:tcW w:w="230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4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联系电话</w:t>
            </w:r>
          </w:p>
        </w:tc>
        <w:tc>
          <w:tcPr>
            <w:tcW w:w="249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" w:hRule="atLeas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93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身份证件类型</w:t>
            </w:r>
          </w:p>
        </w:tc>
        <w:tc>
          <w:tcPr>
            <w:tcW w:w="2302" w:type="dxa"/>
            <w:gridSpan w:val="1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41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身份证件号码</w:t>
            </w:r>
          </w:p>
        </w:tc>
        <w:tc>
          <w:tcPr>
            <w:tcW w:w="2490" w:type="dxa"/>
            <w:gridSpan w:val="10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both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劳动合同签订情况</w:t>
            </w:r>
          </w:p>
        </w:tc>
        <w:tc>
          <w:tcPr>
            <w:tcW w:w="7699" w:type="dxa"/>
            <w:gridSpan w:val="34"/>
            <w:noWrap w:val="0"/>
            <w:vAlign w:val="center"/>
          </w:tcPr>
          <w:p>
            <w:pPr>
              <w:bidi w:val="0"/>
              <w:ind w:left="0" w:leftChars="0" w:right="0" w:rightChars="0"/>
              <w:jc w:val="both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 xml:space="preserve">是    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both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工资收入信息</w:t>
            </w:r>
          </w:p>
        </w:tc>
        <w:tc>
          <w:tcPr>
            <w:tcW w:w="7699" w:type="dxa"/>
            <w:gridSpan w:val="34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both"/>
              <w:rPr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color w:val="auto"/>
                <w:sz w:val="22"/>
                <w:szCs w:val="22"/>
                <w:highlight w:val="none"/>
              </w:rPr>
              <w:t>社保投保类别</w:t>
            </w:r>
          </w:p>
        </w:tc>
        <w:tc>
          <w:tcPr>
            <w:tcW w:w="4363" w:type="dxa"/>
            <w:gridSpan w:val="22"/>
            <w:noWrap w:val="0"/>
            <w:vAlign w:val="center"/>
          </w:tcPr>
          <w:p>
            <w:pPr>
              <w:bidi w:val="0"/>
              <w:jc w:val="both"/>
              <w:rPr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sym w:font="Wingdings 2" w:char="00A3"/>
            </w:r>
            <w:r>
              <w:rPr>
                <w:color w:val="auto"/>
                <w:sz w:val="22"/>
                <w:szCs w:val="22"/>
                <w:highlight w:val="none"/>
              </w:rPr>
              <w:t xml:space="preserve">企业养老 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sym w:font="Wingdings 2" w:char="00A3"/>
            </w:r>
            <w:r>
              <w:rPr>
                <w:color w:val="auto"/>
                <w:sz w:val="22"/>
                <w:szCs w:val="22"/>
                <w:highlight w:val="none"/>
              </w:rPr>
              <w:t xml:space="preserve">失业 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sym w:font="Wingdings 2" w:char="00A3"/>
            </w:r>
            <w:r>
              <w:rPr>
                <w:color w:val="auto"/>
                <w:sz w:val="22"/>
                <w:szCs w:val="22"/>
                <w:highlight w:val="none"/>
              </w:rPr>
              <w:t>工伤</w:t>
            </w:r>
          </w:p>
        </w:tc>
        <w:tc>
          <w:tcPr>
            <w:tcW w:w="1159" w:type="dxa"/>
            <w:gridSpan w:val="4"/>
            <w:noWrap w:val="0"/>
            <w:vAlign w:val="center"/>
          </w:tcPr>
          <w:p>
            <w:pPr>
              <w:bidi w:val="0"/>
              <w:ind w:firstLine="220" w:firstLineChars="100"/>
              <w:jc w:val="both"/>
              <w:rPr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color w:val="auto"/>
                <w:sz w:val="22"/>
                <w:szCs w:val="22"/>
                <w:highlight w:val="none"/>
              </w:rPr>
              <w:t>医保投保类别</w:t>
            </w:r>
          </w:p>
        </w:tc>
        <w:tc>
          <w:tcPr>
            <w:tcW w:w="1416" w:type="dxa"/>
            <w:gridSpan w:val="6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  <w:lang w:val="en-US" w:eastAsia="en-US" w:bidi="ar-SA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sym w:font="Wingdings 2" w:char="00A3"/>
            </w:r>
            <w:r>
              <w:rPr>
                <w:color w:val="auto"/>
                <w:sz w:val="22"/>
                <w:szCs w:val="22"/>
                <w:highlight w:val="none"/>
              </w:rPr>
              <w:t>基本医疗保险</w:t>
            </w:r>
          </w:p>
        </w:tc>
        <w:tc>
          <w:tcPr>
            <w:tcW w:w="761" w:type="dxa"/>
            <w:gridSpan w:val="2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  <w:lang w:val="en-US" w:eastAsia="en-US" w:bidi="ar-SA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sym w:font="Wingdings 2" w:char="00A3"/>
            </w:r>
            <w:r>
              <w:rPr>
                <w:color w:val="auto"/>
                <w:sz w:val="22"/>
                <w:szCs w:val="22"/>
                <w:highlight w:val="none"/>
              </w:rPr>
              <w:t>大额医疗补助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  <w:jc w:val="center"/>
        </w:trPr>
        <w:tc>
          <w:tcPr>
            <w:tcW w:w="9955" w:type="dxa"/>
            <w:gridSpan w:val="36"/>
            <w:shd w:val="clear" w:color="auto" w:fill="4F81BD"/>
            <w:noWrap w:val="0"/>
            <w:vAlign w:val="top"/>
          </w:tcPr>
          <w:p>
            <w:pPr>
              <w:bidi w:val="0"/>
              <w:ind w:left="0" w:leftChars="0" w:right="0" w:rightChars="0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公积金开户</w:t>
            </w:r>
            <w:r>
              <w:rPr>
                <w:b/>
                <w:bCs/>
                <w:color w:val="auto"/>
                <w:sz w:val="22"/>
                <w:szCs w:val="22"/>
                <w:highlight w:val="none"/>
              </w:rPr>
              <w:t>信息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highlight w:val="none"/>
                <w:lang w:eastAsia="zh-CN"/>
              </w:rPr>
              <w:tab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是否办理公积金开户</w:t>
            </w:r>
          </w:p>
        </w:tc>
        <w:tc>
          <w:tcPr>
            <w:tcW w:w="7699" w:type="dxa"/>
            <w:gridSpan w:val="34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 xml:space="preserve">是 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" w:hRule="atLeast"/>
          <w:jc w:val="center"/>
        </w:trPr>
        <w:tc>
          <w:tcPr>
            <w:tcW w:w="2256" w:type="dxa"/>
            <w:gridSpan w:val="2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公积金信息</w:t>
            </w:r>
          </w:p>
        </w:tc>
        <w:tc>
          <w:tcPr>
            <w:tcW w:w="1603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发薪日期</w:t>
            </w:r>
          </w:p>
        </w:tc>
        <w:tc>
          <w:tcPr>
            <w:tcW w:w="2408" w:type="dxa"/>
            <w:gridSpan w:val="1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  <w:tc>
          <w:tcPr>
            <w:tcW w:w="1511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缴费日期</w:t>
            </w:r>
          </w:p>
        </w:tc>
        <w:tc>
          <w:tcPr>
            <w:tcW w:w="2177" w:type="dxa"/>
            <w:gridSpan w:val="8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03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单位缴存比例</w:t>
            </w:r>
          </w:p>
        </w:tc>
        <w:tc>
          <w:tcPr>
            <w:tcW w:w="2408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  <w:tc>
          <w:tcPr>
            <w:tcW w:w="1511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个人缴存比例</w:t>
            </w:r>
          </w:p>
        </w:tc>
        <w:tc>
          <w:tcPr>
            <w:tcW w:w="2177" w:type="dxa"/>
            <w:gridSpan w:val="8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both"/>
              <w:rPr>
                <w:sz w:val="22"/>
                <w:szCs w:val="22"/>
              </w:rPr>
            </w:pPr>
          </w:p>
        </w:tc>
        <w:tc>
          <w:tcPr>
            <w:tcW w:w="1603" w:type="dxa"/>
            <w:gridSpan w:val="4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公积金缴存银行</w:t>
            </w:r>
          </w:p>
        </w:tc>
        <w:tc>
          <w:tcPr>
            <w:tcW w:w="6096" w:type="dxa"/>
            <w:gridSpan w:val="30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" w:hRule="atLeast"/>
          <w:jc w:val="center"/>
        </w:trPr>
        <w:tc>
          <w:tcPr>
            <w:tcW w:w="2256" w:type="dxa"/>
            <w:gridSpan w:val="2"/>
            <w:vMerge w:val="restart"/>
            <w:noWrap w:val="0"/>
            <w:vAlign w:val="center"/>
          </w:tcPr>
          <w:p>
            <w:pPr>
              <w:bidi w:val="0"/>
              <w:jc w:val="both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公积金人员信息</w:t>
            </w:r>
          </w:p>
        </w:tc>
        <w:tc>
          <w:tcPr>
            <w:tcW w:w="1603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姓名</w:t>
            </w:r>
          </w:p>
        </w:tc>
        <w:tc>
          <w:tcPr>
            <w:tcW w:w="2760" w:type="dxa"/>
            <w:gridSpan w:val="18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3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097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  <w:jc w:val="center"/>
        </w:trPr>
        <w:tc>
          <w:tcPr>
            <w:tcW w:w="2256" w:type="dxa"/>
            <w:gridSpan w:val="2"/>
            <w:vMerge w:val="continue"/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603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身份证件类型</w:t>
            </w:r>
          </w:p>
        </w:tc>
        <w:tc>
          <w:tcPr>
            <w:tcW w:w="2760" w:type="dxa"/>
            <w:gridSpan w:val="18"/>
            <w:tcBorders>
              <w:top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39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身份证件号码</w:t>
            </w:r>
          </w:p>
        </w:tc>
        <w:tc>
          <w:tcPr>
            <w:tcW w:w="2097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256" w:type="dxa"/>
            <w:gridSpan w:val="2"/>
            <w:noWrap w:val="0"/>
            <w:vAlign w:val="center"/>
          </w:tcPr>
          <w:p>
            <w:pPr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单位性质</w:t>
            </w:r>
          </w:p>
        </w:tc>
        <w:tc>
          <w:tcPr>
            <w:tcW w:w="1603" w:type="dxa"/>
            <w:gridSpan w:val="4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609" w:type="dxa"/>
            <w:gridSpan w:val="11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开户缴存人数</w:t>
            </w:r>
          </w:p>
        </w:tc>
        <w:tc>
          <w:tcPr>
            <w:tcW w:w="1151" w:type="dxa"/>
            <w:gridSpan w:val="7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39" w:type="dxa"/>
            <w:gridSpan w:val="6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单位缴存比例</w:t>
            </w:r>
          </w:p>
        </w:tc>
        <w:tc>
          <w:tcPr>
            <w:tcW w:w="2097" w:type="dxa"/>
            <w:gridSpan w:val="6"/>
            <w:noWrap w:val="0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exact"/>
          <w:jc w:val="center"/>
        </w:trPr>
        <w:tc>
          <w:tcPr>
            <w:tcW w:w="9955" w:type="dxa"/>
            <w:gridSpan w:val="36"/>
            <w:shd w:val="clear" w:color="auto" w:fill="4F81BD"/>
            <w:noWrap w:val="0"/>
            <w:vAlign w:val="top"/>
          </w:tcPr>
          <w:p>
            <w:pPr>
              <w:shd w:val="clear" w:color="auto" w:fill="auto"/>
              <w:bidi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银行预约开户信息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exact"/>
          <w:jc w:val="center"/>
        </w:trPr>
        <w:tc>
          <w:tcPr>
            <w:tcW w:w="3859" w:type="dxa"/>
            <w:gridSpan w:val="6"/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是否预约银行开户</w:t>
            </w:r>
          </w:p>
        </w:tc>
        <w:tc>
          <w:tcPr>
            <w:tcW w:w="6096" w:type="dxa"/>
            <w:gridSpan w:val="30"/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sz w:val="22"/>
                <w:szCs w:val="22"/>
              </w:rPr>
              <w:t xml:space="preserve">是 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sz w:val="22"/>
                <w:szCs w:val="22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  <w:jc w:val="center"/>
        </w:trPr>
        <w:tc>
          <w:tcPr>
            <w:tcW w:w="3859" w:type="dxa"/>
            <w:gridSpan w:val="6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预约开户信息</w:t>
            </w:r>
          </w:p>
        </w:tc>
        <w:tc>
          <w:tcPr>
            <w:tcW w:w="1522" w:type="dxa"/>
            <w:gridSpan w:val="10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预约人</w:t>
            </w:r>
          </w:p>
        </w:tc>
        <w:tc>
          <w:tcPr>
            <w:tcW w:w="1500" w:type="dxa"/>
            <w:gridSpan w:val="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  <w:tc>
          <w:tcPr>
            <w:tcW w:w="1397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1677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exact"/>
          <w:jc w:val="center"/>
        </w:trPr>
        <w:tc>
          <w:tcPr>
            <w:tcW w:w="3859" w:type="dxa"/>
            <w:gridSpan w:val="6"/>
            <w:vMerge w:val="continue"/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522" w:type="dxa"/>
            <w:gridSpan w:val="10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开户银行区域</w:t>
            </w:r>
          </w:p>
        </w:tc>
        <w:tc>
          <w:tcPr>
            <w:tcW w:w="1500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  <w:tc>
          <w:tcPr>
            <w:tcW w:w="1397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预约银行网点</w:t>
            </w:r>
          </w:p>
        </w:tc>
        <w:tc>
          <w:tcPr>
            <w:tcW w:w="1677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exact"/>
          <w:jc w:val="center"/>
        </w:trPr>
        <w:tc>
          <w:tcPr>
            <w:tcW w:w="3859" w:type="dxa"/>
            <w:gridSpan w:val="6"/>
            <w:noWrap w:val="0"/>
            <w:vAlign w:val="center"/>
          </w:tcPr>
          <w:p>
            <w:pPr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预约银行</w:t>
            </w:r>
          </w:p>
        </w:tc>
        <w:tc>
          <w:tcPr>
            <w:tcW w:w="6096" w:type="dxa"/>
            <w:gridSpan w:val="30"/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中国银行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农业银行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工商银行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建设银行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蒙商银行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河套农商银行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邮储银行</w:t>
            </w:r>
            <w:r>
              <w:rPr>
                <w:rFonts w:hint="eastAsia"/>
                <w:sz w:val="22"/>
                <w:szCs w:val="22"/>
                <w:lang w:eastAsia="zh-CN"/>
              </w:rPr>
              <w:sym w:font="Wingdings 2" w:char="00A3"/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其他银行</w:t>
            </w:r>
            <w:r>
              <w:rPr>
                <w:rFonts w:hint="eastAsia"/>
                <w:sz w:val="22"/>
                <w:szCs w:val="22"/>
                <w:u w:val="single"/>
                <w:lang w:val="en-US" w:eastAsia="zh-CN"/>
              </w:rPr>
              <w:t xml:space="preserve">     </w:t>
            </w:r>
          </w:p>
          <w:p>
            <w:pPr>
              <w:bidi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exact"/>
          <w:jc w:val="center"/>
        </w:trPr>
        <w:tc>
          <w:tcPr>
            <w:tcW w:w="9955" w:type="dxa"/>
            <w:gridSpan w:val="36"/>
            <w:shd w:val="clear" w:color="auto" w:fill="2E75B5" w:themeFill="accent1" w:themeFillShade="BF"/>
            <w:noWrap w:val="0"/>
            <w:vAlign w:val="center"/>
          </w:tcPr>
          <w:p>
            <w:pPr>
              <w:shd w:val="clear" w:color="auto" w:fill="auto"/>
              <w:bidi w:val="0"/>
              <w:rPr>
                <w:rFonts w:hint="default"/>
                <w:b/>
                <w:bCs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highlight w:val="none"/>
                <w:lang w:val="en-US" w:eastAsia="zh-CN"/>
              </w:rPr>
              <w:t>相关许可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3" w:hRule="exact"/>
          <w:jc w:val="center"/>
        </w:trPr>
        <w:tc>
          <w:tcPr>
            <w:tcW w:w="3859" w:type="dxa"/>
            <w:gridSpan w:val="6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方正仿宋_GBK" w:eastAsia="方正仿宋_GBK"/>
                <w:bCs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sz w:val="24"/>
                <w:szCs w:val="24"/>
              </w:rPr>
              <w:t>涉及的许可证</w:t>
            </w:r>
          </w:p>
          <w:p>
            <w:pPr>
              <w:bidi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gridSpan w:val="30"/>
            <w:noWrap w:val="0"/>
            <w:vAlign w:val="center"/>
          </w:tcPr>
          <w:p>
            <w:pPr>
              <w:shd w:val="clear" w:color="auto" w:fill="auto"/>
              <w:bidi w:val="0"/>
              <w:jc w:val="left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食品生产许可          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食品经营许可</w:t>
            </w:r>
          </w:p>
          <w:p>
            <w:pPr>
              <w:shd w:val="clear" w:color="auto" w:fill="auto"/>
              <w:bidi w:val="0"/>
              <w:jc w:val="left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食品生产加工小作坊    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药品经营许可证</w:t>
            </w:r>
          </w:p>
          <w:p>
            <w:pPr>
              <w:shd w:val="clear" w:color="auto" w:fill="auto"/>
              <w:bidi w:val="0"/>
              <w:jc w:val="left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三类医疗器械经营许可  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二类医疗器械经营备案</w:t>
            </w:r>
          </w:p>
          <w:p>
            <w:pPr>
              <w:shd w:val="clear" w:color="auto" w:fill="auto"/>
              <w:bidi w:val="0"/>
              <w:jc w:val="left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特种设备使用登记许可</w:t>
            </w:r>
          </w:p>
          <w:p>
            <w:pPr>
              <w:pStyle w:val="2"/>
              <w:rPr>
                <w:rFonts w:hint="eastAsia" w:eastAsia="方正仿宋_GBK"/>
                <w:lang w:val="en-US" w:eastAsia="zh-CN"/>
              </w:rPr>
            </w:pPr>
          </w:p>
        </w:tc>
      </w:tr>
    </w:tbl>
    <w:p>
      <w:pPr>
        <w:spacing w:after="0"/>
        <w:ind w:firstLine="480" w:firstLineChars="200"/>
        <w:jc w:val="both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以上申请全部为真实意思表示，承诺内容全部属实、无虚假信息，如有不符，自愿承担相应责任。</w:t>
      </w:r>
    </w:p>
    <w:p>
      <w:pPr>
        <w:spacing w:after="0"/>
        <w:ind w:firstLine="960" w:firstLineChars="400"/>
        <w:rPr>
          <w:rFonts w:hint="default"/>
          <w:sz w:val="24"/>
          <w:szCs w:val="24"/>
          <w:lang w:val="en-US" w:eastAsia="zh-CN"/>
        </w:rPr>
      </w:pPr>
    </w:p>
    <w:p>
      <w:pPr>
        <w:spacing w:after="0"/>
        <w:ind w:firstLine="5520" w:firstLineChars="23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申请人签字确认：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</w:p>
    <w:p>
      <w:pPr>
        <w:spacing w:after="0"/>
        <w:ind w:firstLine="5520" w:firstLineChars="2300"/>
        <w:rPr>
          <w:rFonts w:hint="eastAsia"/>
          <w:sz w:val="24"/>
          <w:szCs w:val="24"/>
          <w:lang w:val="en-US" w:eastAsia="zh-CN"/>
        </w:rPr>
      </w:pPr>
    </w:p>
    <w:p>
      <w:pPr>
        <w:spacing w:after="0"/>
        <w:ind w:firstLine="5520" w:firstLineChars="23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申请日期：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</w:p>
    <w:p>
      <w:pPr>
        <w:pStyle w:val="2"/>
        <w:ind w:left="0" w:leftChars="0" w:firstLine="0" w:firstLineChars="0"/>
        <w:jc w:val="both"/>
      </w:pPr>
      <w:r>
        <w:rPr>
          <w:rFonts w:hint="eastAsia"/>
          <w:b/>
          <w:bCs/>
          <w:sz w:val="24"/>
          <w:szCs w:val="24"/>
          <w:lang w:val="en-US" w:eastAsia="zh-CN"/>
        </w:rPr>
        <w:t>备注：需提交的材料详见本表单背面事项清单信息。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zZTVjNDIzZGQyYzllZDkwOTNhY2FkZWQwNjIzN2MifQ=="/>
  </w:docVars>
  <w:rsids>
    <w:rsidRoot w:val="4ECE2A83"/>
    <w:rsid w:val="01F843EC"/>
    <w:rsid w:val="0B4C77FB"/>
    <w:rsid w:val="0D737B26"/>
    <w:rsid w:val="11E92747"/>
    <w:rsid w:val="1ABF0A36"/>
    <w:rsid w:val="1B286C13"/>
    <w:rsid w:val="1EFA0D77"/>
    <w:rsid w:val="20050615"/>
    <w:rsid w:val="20137704"/>
    <w:rsid w:val="208855E6"/>
    <w:rsid w:val="218D7655"/>
    <w:rsid w:val="2C0654A4"/>
    <w:rsid w:val="2DB10C1C"/>
    <w:rsid w:val="304857C4"/>
    <w:rsid w:val="326349F6"/>
    <w:rsid w:val="33C25DD5"/>
    <w:rsid w:val="344225B4"/>
    <w:rsid w:val="39F23431"/>
    <w:rsid w:val="3DA100D0"/>
    <w:rsid w:val="3E121D16"/>
    <w:rsid w:val="3E4C5EF8"/>
    <w:rsid w:val="4172680F"/>
    <w:rsid w:val="468C5867"/>
    <w:rsid w:val="46F67360"/>
    <w:rsid w:val="4A7A488D"/>
    <w:rsid w:val="4AEB3F85"/>
    <w:rsid w:val="4CFE440C"/>
    <w:rsid w:val="4ECE2A83"/>
    <w:rsid w:val="58737A1D"/>
    <w:rsid w:val="58A800E7"/>
    <w:rsid w:val="5A9923BB"/>
    <w:rsid w:val="5BCD78D9"/>
    <w:rsid w:val="5D8A72EF"/>
    <w:rsid w:val="5DB47E6E"/>
    <w:rsid w:val="5F5A503B"/>
    <w:rsid w:val="5FAB39D6"/>
    <w:rsid w:val="5FCA33F9"/>
    <w:rsid w:val="62401F3D"/>
    <w:rsid w:val="671249FE"/>
    <w:rsid w:val="7BD36AEE"/>
    <w:rsid w:val="7D53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0"/>
    <w:pPr>
      <w:ind w:firstLine="602" w:firstLineChars="200"/>
      <w:jc w:val="left"/>
    </w:pPr>
    <w:rPr>
      <w:rFonts w:ascii="仿宋" w:hAnsi="仿宋" w:eastAsia="仿宋"/>
      <w:color w:val="000000"/>
      <w:kern w:val="0"/>
      <w:sz w:val="30"/>
      <w:szCs w:val="30"/>
      <w:lang w:eastAsia="en-US" w:bidi="en-US"/>
    </w:rPr>
  </w:style>
  <w:style w:type="paragraph" w:styleId="3">
    <w:name w:val="Body Text"/>
    <w:basedOn w:val="1"/>
    <w:qFormat/>
    <w:uiPriority w:val="1"/>
    <w:pPr>
      <w:spacing w:line="2381" w:lineRule="exact"/>
      <w:ind w:right="-19"/>
    </w:pPr>
    <w:rPr>
      <w:rFonts w:ascii="宋体" w:hAnsi="宋体" w:eastAsia="宋体" w:cs="宋体"/>
      <w:sz w:val="238"/>
      <w:szCs w:val="23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7">
    <w:name w:val="Table Paragraph"/>
    <w:basedOn w:val="1"/>
    <w:qFormat/>
    <w:uiPriority w:val="1"/>
    <w:pPr>
      <w:ind w:left="54"/>
      <w:jc w:val="center"/>
    </w:pPr>
    <w:rPr>
      <w:rFonts w:ascii="宋体" w:hAnsi="宋体" w:eastAsia="宋体" w:cs="宋体"/>
    </w:rPr>
  </w:style>
  <w:style w:type="paragraph" w:styleId="8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">
    <w:name w:val="正文 New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2023-09-18T08:51:00Z</dcterms:created>
  <dc:creator>杨忠乐</dc:creator>
  <cp:lastModifiedBy>玫</cp:lastModifiedBy>
  <cp:lastPrinted>2023-09-19T12:00:00Z</cp:lastPrinted>
  <dcterms:modified xsi:type="dcterms:W3CDTF">2023-09-23T03:55:34Z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A1AA67D63C99448580891A201ECD63B1</vt:lpwstr>
  </property>
</Properties>
</file>