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2"/>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numPr>
          <w:ilvl w:val="0"/>
          <w:numId w:val="1"/>
        </w:numPr>
        <w:spacing w:line="600" w:lineRule="exact"/>
        <w:ind w:firstLine="646"/>
        <w:outlineLvl w:val="0"/>
        <w:rPr>
          <w:rFonts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事项名称</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涉及国家安全事项的建设项目审批</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事项类别</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ascii="仿宋_GB2312" w:hAnsi="宋体" w:eastAsia="仿宋_GB2312" w:cs="宋体"/>
          <w:color w:val="000000" w:themeColor="text1"/>
          <w:kern w:val="0"/>
          <w:sz w:val="32"/>
          <w:szCs w:val="32"/>
          <w:lang w:eastAsia="zh-Hans"/>
          <w14:textFill>
            <w14:solidFill>
              <w14:schemeClr w14:val="tx1"/>
            </w14:solidFill>
          </w14:textFill>
        </w:rPr>
        <w:t>行政许可</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受理条件</w:t>
      </w:r>
    </w:p>
    <w:p>
      <w:pPr>
        <w:suppressAutoHyphens/>
        <w:bidi w:val="0"/>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设定依据</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ascii="仿宋_GB2312" w:hAnsi="宋体" w:eastAsia="仿宋_GB2312" w:cs="宋体"/>
          <w:color w:val="000000" w:themeColor="text1"/>
          <w:kern w:val="0"/>
          <w:sz w:val="32"/>
          <w:szCs w:val="32"/>
          <w:lang w:eastAsia="zh-Hans"/>
          <w14:textFill>
            <w14:solidFill>
              <w14:schemeClr w14:val="tx1"/>
            </w14:solidFill>
          </w14:textFill>
        </w:rPr>
        <w:t>《国家安全法》第59条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ascii="仿宋_GB2312" w:hAnsi="宋体" w:eastAsia="仿宋_GB2312" w:cs="宋体"/>
          <w:color w:val="000000" w:themeColor="text1"/>
          <w:kern w:val="0"/>
          <w:sz w:val="32"/>
          <w:szCs w:val="32"/>
          <w:lang w:eastAsia="zh-Hans"/>
          <w14:textFill>
            <w14:solidFill>
              <w14:schemeClr w14:val="tx1"/>
            </w14:solidFill>
          </w14:textFill>
        </w:rPr>
        <w:t>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ascii="仿宋_GB2312" w:hAnsi="宋体" w:eastAsia="仿宋_GB2312" w:cs="宋体"/>
          <w:color w:val="000000" w:themeColor="text1"/>
          <w:kern w:val="0"/>
          <w:sz w:val="32"/>
          <w:szCs w:val="32"/>
          <w:lang w:eastAsia="zh-Hans"/>
          <w14:textFill>
            <w14:solidFill>
              <w14:schemeClr w14:val="tx1"/>
            </w14:solidFill>
          </w14:textFill>
        </w:rPr>
        <w:t>《国务院对确需保留的行政审批项目设定行政许可的决定》（国务院令第412号）附件第66项</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ascii="仿宋_GB2312" w:hAnsi="宋体" w:eastAsia="仿宋_GB2312" w:cs="宋体"/>
          <w:color w:val="000000" w:themeColor="text1"/>
          <w:kern w:val="0"/>
          <w:sz w:val="32"/>
          <w:szCs w:val="32"/>
          <w:lang w:eastAsia="zh-Hans"/>
          <w14:textFill>
            <w14:solidFill>
              <w14:schemeClr w14:val="tx1"/>
            </w14:solidFill>
          </w14:textFill>
        </w:rPr>
        <w:t>涉及国家安全事项的建设项目审批，实施机关为安全部、地方各级国家安全机关</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t>《内蒙古自治区涉及国家安全事项的建设项目管理办法》全文</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审批层级</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盟市级</w:t>
      </w:r>
    </w:p>
    <w:p>
      <w:pPr>
        <w:numPr>
          <w:ilvl w:val="0"/>
          <w:numId w:val="1"/>
        </w:numPr>
        <w:spacing w:line="600" w:lineRule="exact"/>
        <w:ind w:firstLine="646"/>
        <w:outlineLvl w:val="0"/>
        <w:rPr>
          <w:rFonts w:ascii="黑体" w:hAnsi="黑体" w:eastAsia="黑体"/>
          <w:color w:val="000000" w:themeColor="text1"/>
          <w:sz w:val="32"/>
          <w:szCs w:val="32"/>
          <w:lang w:eastAsia="zh-Hans"/>
          <w14:textFill>
            <w14:solidFill>
              <w14:schemeClr w14:val="tx1"/>
            </w14:solidFill>
          </w14:textFill>
        </w:rPr>
      </w:pPr>
      <w:r>
        <w:rPr>
          <w:rFonts w:hint="eastAsia" w:ascii="黑体" w:hAnsi="黑体" w:eastAsia="黑体"/>
          <w:color w:val="000000" w:themeColor="text1"/>
          <w:sz w:val="32"/>
          <w:szCs w:val="32"/>
          <w:lang w:eastAsia="zh-Hans"/>
          <w14:textFill>
            <w14:solidFill>
              <w14:schemeClr w14:val="tx1"/>
            </w14:solidFill>
          </w14:textFill>
        </w:rPr>
        <w:t>办理情形与申请材料</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w:t>
      </w:r>
      <w:r>
        <w:rPr>
          <w:rFonts w:ascii="仿宋_GB2312" w:hAnsi="宋体" w:eastAsia="仿宋_GB2312" w:cs="宋体"/>
          <w:color w:val="000000" w:themeColor="text1"/>
          <w:kern w:val="0"/>
          <w:sz w:val="32"/>
          <w:szCs w:val="32"/>
          <w14:textFill>
            <w14:solidFill>
              <w14:schemeClr w14:val="tx1"/>
            </w14:solidFill>
          </w14:textFill>
        </w:rPr>
        <w:t>.</w:t>
      </w:r>
      <w:r>
        <w:rPr>
          <w:rFonts w:ascii="仿宋_GB2312" w:hAnsi="宋体" w:eastAsia="仿宋_GB2312" w:cs="宋体"/>
          <w:color w:val="000000" w:themeColor="text1"/>
          <w:kern w:val="0"/>
          <w:sz w:val="32"/>
          <w:szCs w:val="32"/>
          <w:lang w:eastAsia="zh-Hans"/>
          <w14:textFill>
            <w14:solidFill>
              <w14:schemeClr w14:val="tx1"/>
            </w14:solidFill>
          </w14:textFill>
        </w:rPr>
        <w:t>涉及国家安全事项的建设项目申请书</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w:t>
      </w:r>
      <w:r>
        <w:rPr>
          <w:rFonts w:ascii="仿宋_GB2312" w:hAnsi="宋体" w:eastAsia="仿宋_GB2312" w:cs="宋体"/>
          <w:color w:val="000000" w:themeColor="text1"/>
          <w:kern w:val="0"/>
          <w:sz w:val="32"/>
          <w:szCs w:val="32"/>
          <w14:textFill>
            <w14:solidFill>
              <w14:schemeClr w14:val="tx1"/>
            </w14:solidFill>
          </w14:textFill>
        </w:rPr>
        <w:t>.</w:t>
      </w:r>
      <w:r>
        <w:rPr>
          <w:rFonts w:ascii="仿宋_GB2312" w:hAnsi="宋体" w:eastAsia="仿宋_GB2312" w:cs="宋体"/>
          <w:color w:val="000000" w:themeColor="text1"/>
          <w:kern w:val="0"/>
          <w:sz w:val="32"/>
          <w:szCs w:val="32"/>
          <w:lang w:eastAsia="zh-Hans"/>
          <w14:textFill>
            <w14:solidFill>
              <w14:schemeClr w14:val="tx1"/>
            </w14:solidFill>
          </w14:textFill>
        </w:rPr>
        <w:t>企业营业执照或者组织注册登记证书、申请人有效身份证件复印件</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w:t>
      </w:r>
      <w:r>
        <w:rPr>
          <w:rFonts w:ascii="仿宋_GB2312" w:hAnsi="宋体" w:eastAsia="仿宋_GB2312" w:cs="宋体"/>
          <w:color w:val="000000" w:themeColor="text1"/>
          <w:kern w:val="0"/>
          <w:sz w:val="32"/>
          <w:szCs w:val="32"/>
          <w14:textFill>
            <w14:solidFill>
              <w14:schemeClr w14:val="tx1"/>
            </w14:solidFill>
          </w14:textFill>
        </w:rPr>
        <w:t>.</w:t>
      </w:r>
      <w:r>
        <w:rPr>
          <w:rFonts w:ascii="仿宋_GB2312" w:hAnsi="宋体" w:eastAsia="仿宋_GB2312" w:cs="宋体"/>
          <w:color w:val="000000" w:themeColor="text1"/>
          <w:kern w:val="0"/>
          <w:sz w:val="32"/>
          <w:szCs w:val="32"/>
          <w:lang w:eastAsia="zh-Hans"/>
          <w14:textFill>
            <w14:solidFill>
              <w14:schemeClr w14:val="tx1"/>
            </w14:solidFill>
          </w14:textFill>
        </w:rPr>
        <w:t>建设项目投资性质、使用功能、地理位置及周边环境说明文件</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w:t>
      </w:r>
      <w:r>
        <w:rPr>
          <w:rFonts w:ascii="仿宋_GB2312" w:hAnsi="宋体" w:eastAsia="仿宋_GB2312" w:cs="宋体"/>
          <w:color w:val="000000" w:themeColor="text1"/>
          <w:kern w:val="0"/>
          <w:sz w:val="32"/>
          <w:szCs w:val="32"/>
          <w14:textFill>
            <w14:solidFill>
              <w14:schemeClr w14:val="tx1"/>
            </w14:solidFill>
          </w14:textFill>
        </w:rPr>
        <w:t>.</w:t>
      </w:r>
      <w:r>
        <w:rPr>
          <w:rFonts w:ascii="仿宋_GB2312" w:hAnsi="宋体" w:eastAsia="仿宋_GB2312" w:cs="宋体"/>
          <w:color w:val="000000" w:themeColor="text1"/>
          <w:kern w:val="0"/>
          <w:sz w:val="32"/>
          <w:szCs w:val="32"/>
          <w:lang w:eastAsia="zh-Hans"/>
          <w14:textFill>
            <w14:solidFill>
              <w14:schemeClr w14:val="tx1"/>
            </w14:solidFill>
          </w14:textFill>
        </w:rPr>
        <w:t>建设项目规划红线范围内的1：2000地形图或者1：500总平面图</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5</w:t>
      </w:r>
      <w:r>
        <w:rPr>
          <w:rFonts w:ascii="仿宋_GB2312" w:hAnsi="宋体" w:eastAsia="仿宋_GB2312" w:cs="宋体"/>
          <w:color w:val="000000" w:themeColor="text1"/>
          <w:kern w:val="0"/>
          <w:sz w:val="32"/>
          <w:szCs w:val="32"/>
          <w14:textFill>
            <w14:solidFill>
              <w14:schemeClr w14:val="tx1"/>
            </w14:solidFill>
          </w14:textFill>
        </w:rPr>
        <w:t>.</w:t>
      </w:r>
      <w:r>
        <w:rPr>
          <w:rFonts w:ascii="仿宋_GB2312" w:hAnsi="宋体" w:eastAsia="仿宋_GB2312" w:cs="宋体"/>
          <w:color w:val="000000" w:themeColor="text1"/>
          <w:kern w:val="0"/>
          <w:sz w:val="32"/>
          <w:szCs w:val="32"/>
          <w:lang w:eastAsia="zh-Hans"/>
          <w14:textFill>
            <w14:solidFill>
              <w14:schemeClr w14:val="tx1"/>
            </w14:solidFill>
          </w14:textFill>
        </w:rPr>
        <w:t>建设项目整体规划设计方案或内部智能化集成系统、办公自动化系统、信息网络系统等设计方案</w:t>
      </w:r>
    </w:p>
    <w:p>
      <w:pPr>
        <w:numPr>
          <w:ilvl w:val="0"/>
          <w:numId w:val="1"/>
        </w:numPr>
        <w:spacing w:line="600" w:lineRule="exact"/>
        <w:ind w:firstLine="646"/>
        <w:outlineLvl w:val="0"/>
        <w:rPr>
          <w:rFonts w:ascii="黑体" w:hAnsi="黑体" w:eastAsia="黑体"/>
          <w:color w:val="000000" w:themeColor="text1"/>
          <w:sz w:val="32"/>
          <w:szCs w:val="32"/>
          <w:lang w:eastAsia="zh-Hans"/>
          <w14:textFill>
            <w14:solidFill>
              <w14:schemeClr w14:val="tx1"/>
            </w14:solidFill>
          </w14:textFill>
        </w:rPr>
      </w:pPr>
      <w:r>
        <w:rPr>
          <w:rFonts w:hint="eastAsia" w:ascii="黑体" w:hAnsi="黑体" w:eastAsia="黑体"/>
          <w:color w:val="000000" w:themeColor="text1"/>
          <w:sz w:val="32"/>
          <w:szCs w:val="32"/>
          <w:lang w:eastAsia="zh-Hans"/>
          <w14:textFill>
            <w14:solidFill>
              <w14:schemeClr w14:val="tx1"/>
            </w14:solidFill>
          </w14:textFill>
        </w:rPr>
        <w:t>办理流程</w:t>
      </w:r>
      <w:r>
        <w:rPr>
          <w:rFonts w:hint="eastAsia" w:ascii="黑体" w:hAnsi="黑体" w:eastAsia="黑体"/>
          <w:color w:val="000000" w:themeColor="text1"/>
          <w:sz w:val="32"/>
          <w:szCs w:val="32"/>
          <w14:textFill>
            <w14:solidFill>
              <w14:schemeClr w14:val="tx1"/>
            </w14:solidFill>
          </w14:textFill>
        </w:rPr>
        <w:t>图</w:t>
      </w:r>
    </w:p>
    <w:p>
      <w:pPr>
        <w:ind w:firstLine="640" w:firstLineChars="200"/>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申请人申请后由</w:t>
      </w:r>
      <w:r>
        <w:rPr>
          <w:rFonts w:hint="eastAsia" w:ascii="仿宋_GB2312" w:hAnsi="宋体" w:eastAsia="仿宋_GB2312" w:cs="宋体"/>
          <w:color w:val="000000" w:themeColor="text1"/>
          <w:kern w:val="0"/>
          <w:sz w:val="32"/>
          <w:szCs w:val="32"/>
          <w:lang w:eastAsia="zh-CN"/>
          <w14:textFill>
            <w14:solidFill>
              <w14:schemeClr w14:val="tx1"/>
            </w14:solidFill>
          </w14:textFill>
        </w:rPr>
        <w:t>各盟市</w:t>
      </w:r>
      <w:r>
        <w:rPr>
          <w:rFonts w:hint="eastAsia" w:ascii="仿宋_GB2312" w:hAnsi="宋体" w:eastAsia="仿宋_GB2312" w:cs="宋体"/>
          <w:color w:val="000000" w:themeColor="text1"/>
          <w:kern w:val="0"/>
          <w:sz w:val="32"/>
          <w:szCs w:val="32"/>
          <w14:textFill>
            <w14:solidFill>
              <w14:schemeClr w14:val="tx1"/>
            </w14:solidFill>
          </w14:textFill>
        </w:rPr>
        <w:t>国家安全局受理，申请</w:t>
      </w:r>
      <w:r>
        <w:rPr>
          <w:rFonts w:ascii="仿宋_GB2312" w:hAnsi="宋体" w:eastAsia="仿宋_GB2312" w:cs="宋体"/>
          <w:color w:val="000000" w:themeColor="text1"/>
          <w:kern w:val="0"/>
          <w:sz w:val="32"/>
          <w:szCs w:val="32"/>
          <w14:textFill>
            <w14:solidFill>
              <w14:schemeClr w14:val="tx1"/>
            </w14:solidFill>
          </w14:textFill>
        </w:rPr>
        <w:t>属于涉及国家安全的建设项目审批管理范围且申请材料和相关材料真实、齐备、规范</w:t>
      </w:r>
      <w:r>
        <w:rPr>
          <w:rFonts w:hint="eastAsia" w:ascii="仿宋_GB2312" w:hAnsi="宋体" w:eastAsia="仿宋_GB2312" w:cs="宋体"/>
          <w:color w:val="000000" w:themeColor="text1"/>
          <w:kern w:val="0"/>
          <w:sz w:val="32"/>
          <w:szCs w:val="32"/>
          <w14:textFill>
            <w14:solidFill>
              <w14:schemeClr w14:val="tx1"/>
            </w14:solidFill>
          </w14:textFill>
        </w:rPr>
        <w:t>的</w:t>
      </w:r>
      <w:r>
        <w:rPr>
          <w:rFonts w:ascii="仿宋_GB2312" w:hAnsi="宋体" w:eastAsia="仿宋_GB2312" w:cs="宋体"/>
          <w:color w:val="000000" w:themeColor="text1"/>
          <w:kern w:val="0"/>
          <w:sz w:val="32"/>
          <w:szCs w:val="32"/>
          <w14:textFill>
            <w14:solidFill>
              <w14:schemeClr w14:val="tx1"/>
            </w14:solidFill>
          </w14:textFill>
        </w:rPr>
        <w:t>予以受理</w:t>
      </w:r>
      <w:r>
        <w:rPr>
          <w:rFonts w:hint="eastAsia" w:ascii="仿宋_GB2312" w:hAnsi="宋体" w:eastAsia="仿宋_GB2312" w:cs="宋体"/>
          <w:color w:val="000000" w:themeColor="text1"/>
          <w:kern w:val="0"/>
          <w:sz w:val="32"/>
          <w:szCs w:val="32"/>
          <w14:textFill>
            <w14:solidFill>
              <w14:schemeClr w14:val="tx1"/>
            </w14:solidFill>
          </w14:textFill>
        </w:rPr>
        <w:t>。受理后进行审查，</w:t>
      </w:r>
      <w:r>
        <w:rPr>
          <w:rFonts w:ascii="仿宋_GB2312" w:hAnsi="宋体" w:eastAsia="仿宋_GB2312" w:cs="宋体"/>
          <w:color w:val="000000" w:themeColor="text1"/>
          <w:kern w:val="0"/>
          <w:sz w:val="32"/>
          <w:szCs w:val="32"/>
          <w14:textFill>
            <w14:solidFill>
              <w14:schemeClr w14:val="tx1"/>
            </w14:solidFill>
          </w14:textFill>
        </w:rPr>
        <w:t>涉及国家安全事项的建设项目新改扩建、产权转移等行为符合维护国家安全要求的；涉及国家安全事项的建设项目新改扩建、产权转移等行为存在危害国家安全隐患，但经采取国家安全防范措施可以消除的，且由国家安全机关提出设计、施工、使用、维护等方面的防范要求，申请人按照防范要求指定防范方案</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报</w:t>
      </w:r>
      <w:r>
        <w:rPr>
          <w:rFonts w:ascii="仿宋_GB2312" w:hAnsi="宋体" w:eastAsia="仿宋_GB2312" w:cs="宋体"/>
          <w:color w:val="000000" w:themeColor="text1"/>
          <w:kern w:val="0"/>
          <w:sz w:val="32"/>
          <w:szCs w:val="32"/>
          <w14:textFill>
            <w14:solidFill>
              <w14:schemeClr w14:val="tx1"/>
            </w14:solidFill>
          </w14:textFill>
        </w:rPr>
        <w:t>国家安全机关审核同意的</w:t>
      </w:r>
      <w:r>
        <w:rPr>
          <w:rFonts w:hint="eastAsia" w:ascii="仿宋_GB2312" w:hAnsi="宋体" w:eastAsia="仿宋_GB2312" w:cs="宋体"/>
          <w:color w:val="000000" w:themeColor="text1"/>
          <w:kern w:val="0"/>
          <w:sz w:val="32"/>
          <w:szCs w:val="32"/>
          <w14:textFill>
            <w14:solidFill>
              <w14:schemeClr w14:val="tx1"/>
            </w14:solidFill>
          </w14:textFill>
        </w:rPr>
        <w:t>予以许可，最后由国家安全局决定并将结果送达</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pPr>
        <w:jc w:val="center"/>
        <w:rPr>
          <w:rFonts w:hint="eastAsia" w:ascii="仿宋_GB2312" w:hAnsi="宋体" w:eastAsia="仿宋_GB2312" w:cs="宋体"/>
          <w:color w:val="000000" w:themeColor="text1"/>
          <w:kern w:val="0"/>
          <w:sz w:val="32"/>
          <w:szCs w:val="32"/>
          <w:lang w:eastAsia="zh-CN"/>
          <w14:textFill>
            <w14:solidFill>
              <w14:schemeClr w14:val="tx1"/>
            </w14:solidFill>
          </w14:textFill>
        </w:rPr>
      </w:pPr>
      <w:r>
        <w:rPr>
          <w:rFonts w:ascii="仿宋_GB2312" w:hAnsi="宋体" w:eastAsia="仿宋_GB2312" w:cs="宋体"/>
          <w:color w:val="000000" w:themeColor="text1"/>
          <w:kern w:val="0"/>
          <w:sz w:val="32"/>
          <w:szCs w:val="32"/>
          <w:lang w:eastAsia="zh-Hans"/>
          <w14:textFill>
            <w14:solidFill>
              <w14:schemeClr w14:val="tx1"/>
            </w14:solidFill>
          </w14:textFill>
        </w:rPr>
        <w:drawing>
          <wp:inline distT="0" distB="0" distL="0" distR="0">
            <wp:extent cx="3456305" cy="5723890"/>
            <wp:effectExtent l="9525" t="9525" r="20320" b="196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456305" cy="5723890"/>
                    </a:xfrm>
                    <a:prstGeom prst="rect">
                      <a:avLst/>
                    </a:prstGeom>
                    <a:noFill/>
                    <a:ln>
                      <a:solidFill>
                        <a:schemeClr val="bg1">
                          <a:lumMod val="85000"/>
                        </a:schemeClr>
                      </a:solidFill>
                    </a:ln>
                  </pic:spPr>
                </pic:pic>
              </a:graphicData>
            </a:graphic>
          </wp:inline>
        </w:drawing>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办件类型</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ascii="仿宋_GB2312" w:hAnsi="宋体" w:eastAsia="仿宋_GB2312" w:cs="宋体"/>
          <w:color w:val="000000" w:themeColor="text1"/>
          <w:kern w:val="0"/>
          <w:sz w:val="32"/>
          <w:szCs w:val="32"/>
          <w:lang w:eastAsia="zh-Hans"/>
          <w14:textFill>
            <w14:solidFill>
              <w14:schemeClr w14:val="tx1"/>
            </w14:solidFill>
          </w14:textFill>
        </w:rPr>
        <w:t>承诺件</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法定时限</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2"/>
          <w:lang w:eastAsia="zh-Hans"/>
          <w14:textFill>
            <w14:solidFill>
              <w14:schemeClr w14:val="tx1"/>
            </w14:solidFill>
          </w14:textFill>
        </w:rPr>
        <w:t>个工作日</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承诺时限</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5</w:t>
      </w:r>
      <w:r>
        <w:rPr>
          <w:rFonts w:hint="eastAsia" w:ascii="仿宋_GB2312" w:hAnsi="宋体" w:eastAsia="仿宋_GB2312" w:cs="宋体"/>
          <w:color w:val="000000" w:themeColor="text1"/>
          <w:kern w:val="0"/>
          <w:sz w:val="32"/>
          <w:szCs w:val="32"/>
          <w:lang w:eastAsia="zh-Hans"/>
          <w14:textFill>
            <w14:solidFill>
              <w14:schemeClr w14:val="tx1"/>
            </w14:solidFill>
          </w14:textFill>
        </w:rPr>
        <w:t>个工作日</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办理机构</w:t>
      </w:r>
    </w:p>
    <w:p>
      <w:pPr>
        <w:suppressAutoHyphens/>
        <w:bidi w:val="0"/>
        <w:ind w:firstLine="640" w:firstLineChars="200"/>
        <w:rPr>
          <w:rFonts w:ascii="黑体" w:hAnsi="黑体" w:eastAsia="黑体"/>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盟市国家安全部门</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收费标准</w:t>
      </w:r>
    </w:p>
    <w:p>
      <w:pPr>
        <w:ind w:firstLine="640" w:firstLineChars="200"/>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pPr>
      <w:r>
        <w:rPr>
          <w:rFonts w:hint="eastAsia" w:ascii="仿宋_GB2312" w:hAnsi="宋体" w:eastAsia="仿宋_GB2312" w:cs="宋体"/>
          <w:color w:val="000000" w:themeColor="text1"/>
          <w:kern w:val="0"/>
          <w:sz w:val="32"/>
          <w:szCs w:val="32"/>
          <w:highlight w:val="none"/>
          <w:lang w:eastAsia="zh-CN"/>
          <w14:textFill>
            <w14:solidFill>
              <w14:schemeClr w14:val="tx1"/>
            </w14:solidFill>
          </w14:textFill>
        </w:rPr>
        <w:t>不收费</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咨询方式</w:t>
      </w:r>
    </w:p>
    <w:p>
      <w:pPr>
        <w:suppressAutoHyphens/>
        <w:bidi w:val="0"/>
        <w:ind w:firstLine="640" w:firstLineChars="200"/>
        <w:rPr>
          <w:rFonts w:ascii="黑体" w:hAnsi="黑体" w:eastAsia="黑体"/>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办理进程、结果查询途径</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numPr>
          <w:ilvl w:val="0"/>
          <w:numId w:val="1"/>
        </w:numPr>
        <w:spacing w:line="600" w:lineRule="exact"/>
        <w:ind w:firstLine="646"/>
        <w:outlineLvl w:val="0"/>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监督投诉方式</w:t>
      </w:r>
    </w:p>
    <w:p>
      <w:pPr>
        <w:suppressAutoHyphens/>
        <w:bidi w:val="0"/>
        <w:ind w:firstLine="640" w:firstLineChars="200"/>
        <w:rPr>
          <w:rFonts w:ascii="黑体" w:hAnsi="黑体" w:eastAsia="黑体"/>
          <w:color w:val="000000" w:themeColor="text1"/>
          <w:sz w:val="32"/>
          <w:szCs w:val="32"/>
          <w:highlight w:val="none"/>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行政相对人权利和义务</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（一）符合法定条件、标准的，申请人有依法取得行政许可的平等权利，行政机关不得歧视。</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（四）申请人申请时应当如实向行政机关提交有关材料和反映真实情况，并对其申请材料实质内容的真实性负责。</w:t>
      </w:r>
    </w:p>
    <w:p>
      <w:pPr>
        <w:numPr>
          <w:ilvl w:val="0"/>
          <w:numId w:val="1"/>
        </w:numPr>
        <w:spacing w:line="600" w:lineRule="exact"/>
        <w:ind w:firstLine="646"/>
        <w:outlineLvl w:val="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Hans"/>
          <w14:textFill>
            <w14:solidFill>
              <w14:schemeClr w14:val="tx1"/>
            </w14:solidFill>
          </w14:textFill>
        </w:rPr>
        <w:t>申请样表及结果</w:t>
      </w:r>
      <w:r>
        <w:rPr>
          <w:rFonts w:hint="eastAsia" w:ascii="黑体" w:hAnsi="黑体" w:eastAsia="黑体"/>
          <w:color w:val="000000" w:themeColor="text1"/>
          <w:sz w:val="32"/>
          <w:szCs w:val="32"/>
          <w14:textFill>
            <w14:solidFill>
              <w14:schemeClr w14:val="tx1"/>
            </w14:solidFill>
          </w14:textFill>
        </w:rPr>
        <w:t>样本</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1</w:t>
      </w:r>
      <w:r>
        <w:rPr>
          <w:rFonts w:ascii="仿宋_GB2312" w:hAnsi="宋体" w:eastAsia="仿宋_GB2312" w:cs="宋体"/>
          <w:color w:val="000000" w:themeColor="text1"/>
          <w:kern w:val="0"/>
          <w:sz w:val="32"/>
          <w:szCs w:val="32"/>
          <w:lang w:eastAsia="zh-Hans"/>
          <w14:textFill>
            <w14:solidFill>
              <w14:schemeClr w14:val="tx1"/>
            </w14:solidFill>
          </w14:textFill>
        </w:rPr>
        <w:t>.</w:t>
      </w:r>
      <w:r>
        <w:rPr>
          <w:rFonts w:hint="eastAsia" w:ascii="仿宋_GB2312" w:hAnsi="宋体" w:eastAsia="仿宋_GB2312" w:cs="宋体"/>
          <w:color w:val="000000" w:themeColor="text1"/>
          <w:kern w:val="0"/>
          <w:sz w:val="32"/>
          <w:szCs w:val="32"/>
          <w:lang w:eastAsia="zh-Hans"/>
          <w14:textFill>
            <w14:solidFill>
              <w14:schemeClr w14:val="tx1"/>
            </w14:solidFill>
          </w14:textFill>
        </w:rPr>
        <w:t>涉及国家安全事项的建设项目许可申请书</w:t>
      </w:r>
    </w:p>
    <w:p>
      <w:p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2</w:t>
      </w:r>
      <w:r>
        <w:rPr>
          <w:rFonts w:ascii="仿宋_GB2312" w:hAnsi="宋体" w:eastAsia="仿宋_GB2312" w:cs="宋体"/>
          <w:color w:val="000000" w:themeColor="text1"/>
          <w:kern w:val="0"/>
          <w:sz w:val="32"/>
          <w:szCs w:val="32"/>
          <w:lang w:eastAsia="zh-Hans"/>
          <w14:textFill>
            <w14:solidFill>
              <w14:schemeClr w14:val="tx1"/>
            </w14:solidFill>
          </w14:textFill>
        </w:rPr>
        <w:t>.</w:t>
      </w:r>
      <w:r>
        <w:rPr>
          <w:rFonts w:hint="eastAsia" w:ascii="仿宋_GB2312" w:hAnsi="宋体" w:eastAsia="仿宋_GB2312" w:cs="宋体"/>
          <w:color w:val="000000" w:themeColor="text1"/>
          <w:kern w:val="0"/>
          <w:sz w:val="32"/>
          <w:szCs w:val="32"/>
          <w:lang w:eastAsia="zh-Hans"/>
          <w14:textFill>
            <w14:solidFill>
              <w14:schemeClr w14:val="tx1"/>
            </w14:solidFill>
          </w14:textFill>
        </w:rPr>
        <w:t>涉及国家安全事项的建设项目审批准予许可决定书</w:t>
      </w:r>
    </w:p>
    <w:p>
      <w:pPr>
        <w:ind w:firstLine="640" w:firstLineChars="200"/>
        <w:rPr>
          <w:rFonts w:ascii="仿宋_GB2312" w:hAnsi="宋体" w:eastAsia="仿宋_GB2312" w:cs="宋体"/>
          <w:color w:val="000000" w:themeColor="text1"/>
          <w:kern w:val="0"/>
          <w:sz w:val="32"/>
          <w:szCs w:val="32"/>
          <w:lang w:eastAsia="zh-Hans"/>
          <w14:textFill>
            <w14:solidFill>
              <w14:schemeClr w14:val="tx1"/>
            </w14:solidFill>
          </w14:textFill>
        </w:rPr>
      </w:pPr>
    </w:p>
    <w:p>
      <w:p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numPr>
          <w:ilvl w:val="0"/>
          <w:numId w:val="0"/>
        </w:num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w:t>
      </w:r>
      <w:r>
        <w:rPr>
          <w:rFonts w:hint="eastAsia" w:ascii="仿宋_GB2312" w:hAnsi="宋体" w:eastAsia="仿宋_GB2312" w:cs="宋体"/>
          <w:color w:val="000000" w:themeColor="text1"/>
          <w:kern w:val="0"/>
          <w:sz w:val="32"/>
          <w:szCs w:val="32"/>
          <w:lang w:eastAsia="zh-Hans"/>
          <w14:textFill>
            <w14:solidFill>
              <w14:schemeClr w14:val="tx1"/>
            </w14:solidFill>
          </w14:textFill>
        </w:rPr>
        <w:t>涉及国家安全事项的建设项目许可申请书</w:t>
      </w:r>
    </w:p>
    <w:p>
      <w:pPr>
        <w:jc w:val="center"/>
        <w:rPr>
          <w:rFonts w:hint="eastAsia"/>
          <w:b/>
          <w:color w:val="000000" w:themeColor="text1"/>
          <w:sz w:val="44"/>
          <w:szCs w:val="44"/>
          <w:lang w:val="en-US" w:eastAsia="zh-CN"/>
          <w14:textFill>
            <w14:solidFill>
              <w14:schemeClr w14:val="tx1"/>
            </w14:solidFill>
          </w14:textFill>
        </w:rPr>
      </w:pPr>
      <w:r>
        <w:rPr>
          <w:rFonts w:hint="eastAsia"/>
          <w:b/>
          <w:color w:val="000000" w:themeColor="text1"/>
          <w:sz w:val="44"/>
          <w:szCs w:val="44"/>
          <w:lang w:val="en-US" w:eastAsia="zh-CN"/>
          <w14:textFill>
            <w14:solidFill>
              <w14:schemeClr w14:val="tx1"/>
            </w14:solidFill>
          </w14:textFill>
        </w:rPr>
        <w:t>涉及国家安全事项的建设项目许可申请</w:t>
      </w:r>
    </w:p>
    <w:p>
      <w:pPr>
        <w:widowControl w:val="0"/>
        <w:numPr>
          <w:ilvl w:val="0"/>
          <w:numId w:val="0"/>
        </w:numPr>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default" w:ascii="仿宋" w:hAnsi="仿宋" w:eastAsia="仿宋" w:cs="仿宋"/>
          <w:b w:val="0"/>
          <w:bCs/>
          <w:color w:val="000000" w:themeColor="text1"/>
          <w:sz w:val="28"/>
          <w:lang w:val="en-US" w:eastAsia="zh-CN"/>
          <w14:textFill>
            <w14:solidFill>
              <w14:schemeClr w14:val="tx1"/>
            </w14:solidFill>
          </w14:textFill>
        </w:rPr>
        <w:t>XXXX</w:t>
      </w:r>
      <w:r>
        <w:rPr>
          <w:rFonts w:hint="eastAsia" w:ascii="仿宋" w:hAnsi="仿宋" w:eastAsia="仿宋" w:cs="仿宋"/>
          <w:b w:val="0"/>
          <w:bCs/>
          <w:color w:val="000000" w:themeColor="text1"/>
          <w:sz w:val="28"/>
          <w:lang w:val="en-US" w:eastAsia="zh-CN"/>
          <w14:textFill>
            <w14:solidFill>
              <w14:schemeClr w14:val="tx1"/>
            </w14:solidFill>
          </w14:textFill>
        </w:rPr>
        <w:t>市国家安全局：</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一、建筑项目基本情况：</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本</w:t>
      </w:r>
      <w:r>
        <w:rPr>
          <w:rFonts w:hint="eastAsia" w:ascii="仿宋" w:hAnsi="仿宋" w:eastAsia="仿宋" w:cs="仿宋"/>
          <w:b w:val="0"/>
          <w:bCs/>
          <w:color w:val="000000" w:themeColor="text1"/>
          <w:sz w:val="28"/>
          <w:u w:val="single"/>
          <w:lang w:val="en-US" w:eastAsia="zh-CN"/>
          <w14:textFill>
            <w14:solidFill>
              <w14:schemeClr w14:val="tx1"/>
            </w14:solidFill>
          </w14:textFill>
        </w:rPr>
        <w:t xml:space="preserve">              </w:t>
      </w:r>
      <w:r>
        <w:rPr>
          <w:rFonts w:hint="eastAsia" w:ascii="仿宋" w:hAnsi="仿宋" w:eastAsia="仿宋" w:cs="仿宋"/>
          <w:b w:val="0"/>
          <w:bCs/>
          <w:color w:val="000000" w:themeColor="text1"/>
          <w:sz w:val="28"/>
          <w:lang w:val="en-US" w:eastAsia="zh-CN"/>
          <w14:textFill>
            <w14:solidFill>
              <w14:schemeClr w14:val="tx1"/>
            </w14:solidFill>
          </w14:textFill>
        </w:rPr>
        <w:t>投资开发的</w:t>
      </w:r>
      <w:r>
        <w:rPr>
          <w:rFonts w:hint="eastAsia" w:ascii="仿宋" w:hAnsi="仿宋" w:eastAsia="仿宋" w:cs="仿宋"/>
          <w:b w:val="0"/>
          <w:bCs/>
          <w:color w:val="000000" w:themeColor="text1"/>
          <w:sz w:val="28"/>
          <w:u w:val="single"/>
          <w:lang w:val="en-US" w:eastAsia="zh-CN"/>
          <w14:textFill>
            <w14:solidFill>
              <w14:schemeClr w14:val="tx1"/>
            </w14:solidFill>
          </w14:textFill>
        </w:rPr>
        <w:t xml:space="preserve">         </w:t>
      </w:r>
      <w:r>
        <w:rPr>
          <w:rFonts w:hint="eastAsia" w:ascii="仿宋" w:hAnsi="仿宋" w:eastAsia="仿宋" w:cs="仿宋"/>
          <w:b w:val="0"/>
          <w:bCs/>
          <w:color w:val="000000" w:themeColor="text1"/>
          <w:sz w:val="28"/>
          <w:lang w:val="en-US" w:eastAsia="zh-CN"/>
          <w14:textFill>
            <w14:solidFill>
              <w14:schemeClr w14:val="tx1"/>
            </w14:solidFill>
          </w14:textFill>
        </w:rPr>
        <w:t>建设项目工程，地址＿＿＿市＿＿＿区＿＿＿路＿＿＿号，位于＿＿＿＿小区，用地范围东至＿＿＿路西至＿＿＿路北至＿＿＿路南至＿＿＿，用地性质：＿＿＿＿＿建设项目占地面积＿＿＿＿，总建筑面积＿＿＿＿，包括＿＿＿＿，建筑高度＿＿＿，楼层数地上＿＿＿，地下＿＿＿。投资总额＿＿＿＿，工程将于＿＿＿年＿＿月＿＿日开工，预计于＿＿＿年＿＿月＿＿日竣工。</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二、建设项目相关方情况</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1、投资（开发）方名称：＿＿＿＿＿＿＿，注册地址：＿＿＿＿＿＿＿＿＿＿＿，机构代码：＿＿＿＿＿＿＿＿＿，营业执照号：＿＿＿＿＿＿＿＿＿＿＿＿＿＿＿＿，注册地（国别／地区）：＿＿＿；成立时间：＿＿＿</w:t>
      </w:r>
      <w:r>
        <w:rPr>
          <w:rFonts w:hint="eastAsia" w:ascii="仿宋" w:hAnsi="仿宋" w:eastAsia="仿宋" w:cs="仿宋"/>
          <w:b w:val="0"/>
          <w:bCs/>
          <w:color w:val="000000" w:themeColor="text1"/>
          <w:sz w:val="28"/>
          <w:u w:val="none"/>
          <w:lang w:val="en-US" w:eastAsia="zh-CN"/>
          <w14:textFill>
            <w14:solidFill>
              <w14:schemeClr w14:val="tx1"/>
            </w14:solidFill>
          </w14:textFill>
        </w:rPr>
        <w:t>年＿＿月＿＿日</w:t>
      </w:r>
      <w:r>
        <w:rPr>
          <w:rFonts w:hint="eastAsia" w:ascii="仿宋" w:hAnsi="仿宋" w:eastAsia="仿宋" w:cs="仿宋"/>
          <w:b w:val="0"/>
          <w:bCs/>
          <w:color w:val="000000" w:themeColor="text1"/>
          <w:sz w:val="28"/>
          <w:lang w:val="en-US" w:eastAsia="zh-CN"/>
          <w14:textFill>
            <w14:solidFill>
              <w14:schemeClr w14:val="tx1"/>
            </w14:solidFill>
          </w14:textFill>
        </w:rPr>
        <w:t>，注册资金：＿＿＿＿；投资金额：＿＿＿＿，所占项目资金比例：＿＿＿;法人代表：＿＿＿,国籍：＿＿＿，证件类型：＿＿＿＿，证件号码：＿＿＿＿＿＿＿＿＿，联系方式：（电话／手机）＿＿＿＿＿＿＿＿＿，(邮箱）：＿＿＿＿＿＿＿＿＿。</w:t>
      </w:r>
    </w:p>
    <w:p>
      <w:pPr>
        <w:widowControl w:val="0"/>
        <w:numPr>
          <w:ilvl w:val="0"/>
          <w:numId w:val="0"/>
        </w:numPr>
        <w:ind w:firstLine="560" w:firstLineChars="200"/>
        <w:jc w:val="both"/>
        <w:rPr>
          <w:rFonts w:hint="eastAsia" w:ascii="仿宋" w:hAnsi="仿宋" w:eastAsia="仿宋" w:cs="仿宋"/>
          <w:b w:val="0"/>
          <w:bCs/>
          <w:color w:val="000000" w:themeColor="text1"/>
          <w:sz w:val="28"/>
          <w:u w:val="single"/>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负责人：＿＿＿,国籍：＿＿＿，证件类型：＿＿＿＿＿＿＿＿＿＿＿，证件号码：＿＿＿＿＿＿＿＿＿，联系方式：（电话／手机）＿＿＿＿＿＿＿＿，邮箱：＿＿＿＿＿＿＿＿＿。</w:t>
      </w:r>
    </w:p>
    <w:p>
      <w:pPr>
        <w:widowControl w:val="0"/>
        <w:numPr>
          <w:ilvl w:val="0"/>
          <w:numId w:val="0"/>
        </w:numPr>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（如多方投资，分别写明）</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2、建设（监理）方名称：＿＿＿＿＿＿＿＿，注册地址：＿＿＿</w:t>
      </w:r>
      <w:r>
        <w:rPr>
          <w:rFonts w:hint="eastAsia" w:ascii="仿宋" w:hAnsi="仿宋" w:eastAsia="仿宋" w:cs="仿宋"/>
          <w:b w:val="0"/>
          <w:bCs/>
          <w:color w:val="000000" w:themeColor="text1"/>
          <w:sz w:val="28"/>
          <w:u w:val="none"/>
          <w:lang w:val="en-US" w:eastAsia="zh-CN"/>
          <w14:textFill>
            <w14:solidFill>
              <w14:schemeClr w14:val="tx1"/>
            </w14:solidFill>
          </w14:textFill>
        </w:rPr>
        <w:t>省＿＿＿市＿＿＿路＿＿＿号</w:t>
      </w:r>
      <w:r>
        <w:rPr>
          <w:rFonts w:hint="eastAsia" w:ascii="仿宋" w:hAnsi="仿宋" w:eastAsia="仿宋" w:cs="仿宋"/>
          <w:b w:val="0"/>
          <w:bCs/>
          <w:color w:val="000000" w:themeColor="text1"/>
          <w:sz w:val="28"/>
          <w:lang w:val="en-US" w:eastAsia="zh-CN"/>
          <w14:textFill>
            <w14:solidFill>
              <w14:schemeClr w14:val="tx1"/>
            </w14:solidFill>
          </w14:textFill>
        </w:rPr>
        <w:t>，机构代码：＿＿＿＿＿＿＿＿＿，营业执照号：＿＿＿＿＿＿＿＿＿＿＿＿＿＿＿＿，注册地（国别／地区）：＿＿＿；成立时间：＿＿＿</w:t>
      </w:r>
      <w:r>
        <w:rPr>
          <w:rFonts w:hint="eastAsia" w:ascii="仿宋" w:hAnsi="仿宋" w:eastAsia="仿宋" w:cs="仿宋"/>
          <w:b w:val="0"/>
          <w:bCs/>
          <w:color w:val="000000" w:themeColor="text1"/>
          <w:sz w:val="28"/>
          <w:u w:val="none"/>
          <w:lang w:val="en-US" w:eastAsia="zh-CN"/>
          <w14:textFill>
            <w14:solidFill>
              <w14:schemeClr w14:val="tx1"/>
            </w14:solidFill>
          </w14:textFill>
        </w:rPr>
        <w:t>年＿＿月＿＿日</w:t>
      </w:r>
      <w:r>
        <w:rPr>
          <w:rFonts w:hint="eastAsia" w:ascii="仿宋" w:hAnsi="仿宋" w:eastAsia="仿宋" w:cs="仿宋"/>
          <w:b w:val="0"/>
          <w:bCs/>
          <w:color w:val="000000" w:themeColor="text1"/>
          <w:sz w:val="28"/>
          <w:lang w:val="en-US" w:eastAsia="zh-CN"/>
          <w14:textFill>
            <w14:solidFill>
              <w14:schemeClr w14:val="tx1"/>
            </w14:solidFill>
          </w14:textFill>
        </w:rPr>
        <w:t>，注册资金：＿＿＿；法人代表</w:t>
      </w:r>
      <w:r>
        <w:rPr>
          <w:rFonts w:hint="eastAsia" w:ascii="仿宋" w:hAnsi="仿宋" w:eastAsia="仿宋" w:cs="仿宋"/>
          <w:b w:val="0"/>
          <w:bCs/>
          <w:color w:val="000000" w:themeColor="text1"/>
          <w:sz w:val="28"/>
          <w:u w:val="none"/>
          <w:lang w:val="en-US" w:eastAsia="zh-CN"/>
          <w14:textFill>
            <w14:solidFill>
              <w14:schemeClr w14:val="tx1"/>
            </w14:solidFill>
          </w14:textFill>
        </w:rPr>
        <w:t>：＿＿＿</w:t>
      </w:r>
      <w:r>
        <w:rPr>
          <w:rFonts w:hint="eastAsia" w:ascii="仿宋" w:hAnsi="仿宋" w:eastAsia="仿宋" w:cs="仿宋"/>
          <w:b w:val="0"/>
          <w:bCs/>
          <w:color w:val="000000" w:themeColor="text1"/>
          <w:sz w:val="28"/>
          <w:lang w:val="en-US" w:eastAsia="zh-CN"/>
          <w14:textFill>
            <w14:solidFill>
              <w14:schemeClr w14:val="tx1"/>
            </w14:solidFill>
          </w14:textFill>
        </w:rPr>
        <w:t>,国籍：＿＿＿，证件类型：＿＿＿＿＿＿＿＿＿＿＿＿＿，证件号码：＿＿＿＿＿＿＿＿＿，联系方式：（电话／手机）＿＿＿＿＿＿＿＿，邮箱：＿＿＿＿＿＿＿＿＿。</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负责人：＿＿＿,国籍：＿＿＿，证件类型：＿＿＿＿＿＿＿＿＿＿＿＿＿＿＿＿，证件号码：＿＿＿＿＿＿＿＿＿＿，联系方式：（电话／手机）＿＿＿＿＿＿＿＿＿，邮箱：＿＿＿＿＿＿＿＿＿。</w:t>
      </w:r>
    </w:p>
    <w:p>
      <w:pPr>
        <w:widowControl w:val="0"/>
        <w:numPr>
          <w:ilvl w:val="0"/>
          <w:numId w:val="0"/>
        </w:numPr>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（如多方承建、监理，分别写明）</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3、使用（管理）方名称：＿＿＿＿＿＿＿＿＿；注册地址：＿＿＿</w:t>
      </w:r>
      <w:r>
        <w:rPr>
          <w:rFonts w:hint="eastAsia" w:ascii="仿宋" w:hAnsi="仿宋" w:eastAsia="仿宋" w:cs="仿宋"/>
          <w:b w:val="0"/>
          <w:bCs/>
          <w:color w:val="000000" w:themeColor="text1"/>
          <w:sz w:val="28"/>
          <w:u w:val="none"/>
          <w:lang w:val="en-US" w:eastAsia="zh-CN"/>
          <w14:textFill>
            <w14:solidFill>
              <w14:schemeClr w14:val="tx1"/>
            </w14:solidFill>
          </w14:textFill>
        </w:rPr>
        <w:t>路号＿＿楼＿＿室，</w:t>
      </w:r>
      <w:r>
        <w:rPr>
          <w:rFonts w:hint="eastAsia" w:ascii="仿宋" w:hAnsi="仿宋" w:eastAsia="仿宋" w:cs="仿宋"/>
          <w:b w:val="0"/>
          <w:bCs/>
          <w:color w:val="000000" w:themeColor="text1"/>
          <w:sz w:val="28"/>
          <w:lang w:val="en-US" w:eastAsia="zh-CN"/>
          <w14:textFill>
            <w14:solidFill>
              <w14:schemeClr w14:val="tx1"/>
            </w14:solidFill>
          </w14:textFill>
        </w:rPr>
        <w:t>机构代码：＿＿＿＿＿＿＿＿＿，营业执照号：＿＿＿＿＿＿＿＿＿＿＿＿＿＿＿，注册地（国别／地区）：＿＿；成立时间：＿＿＿</w:t>
      </w:r>
      <w:r>
        <w:rPr>
          <w:rFonts w:hint="eastAsia" w:ascii="仿宋" w:hAnsi="仿宋" w:eastAsia="仿宋" w:cs="仿宋"/>
          <w:b w:val="0"/>
          <w:bCs/>
          <w:color w:val="000000" w:themeColor="text1"/>
          <w:sz w:val="28"/>
          <w:u w:val="none"/>
          <w:lang w:val="en-US" w:eastAsia="zh-CN"/>
          <w14:textFill>
            <w14:solidFill>
              <w14:schemeClr w14:val="tx1"/>
            </w14:solidFill>
          </w14:textFill>
        </w:rPr>
        <w:t>年＿＿年＿＿日</w:t>
      </w:r>
      <w:r>
        <w:rPr>
          <w:rFonts w:hint="eastAsia" w:ascii="仿宋" w:hAnsi="仿宋" w:eastAsia="仿宋" w:cs="仿宋"/>
          <w:b w:val="0"/>
          <w:bCs/>
          <w:color w:val="000000" w:themeColor="text1"/>
          <w:sz w:val="28"/>
          <w:lang w:val="en-US" w:eastAsia="zh-CN"/>
          <w14:textFill>
            <w14:solidFill>
              <w14:schemeClr w14:val="tx1"/>
            </w14:solidFill>
          </w14:textFill>
        </w:rPr>
        <w:t>，注册资金：＿＿＿</w:t>
      </w:r>
      <w:r>
        <w:rPr>
          <w:rFonts w:hint="eastAsia" w:ascii="仿宋" w:hAnsi="仿宋" w:eastAsia="仿宋" w:cs="仿宋"/>
          <w:b w:val="0"/>
          <w:bCs/>
          <w:color w:val="000000" w:themeColor="text1"/>
          <w:sz w:val="28"/>
          <w:u w:val="none"/>
          <w:lang w:val="en-US" w:eastAsia="zh-CN"/>
          <w14:textFill>
            <w14:solidFill>
              <w14:schemeClr w14:val="tx1"/>
            </w14:solidFill>
          </w14:textFill>
        </w:rPr>
        <w:t>万人民币</w:t>
      </w:r>
      <w:r>
        <w:rPr>
          <w:rFonts w:hint="eastAsia" w:ascii="仿宋" w:hAnsi="仿宋" w:eastAsia="仿宋" w:cs="仿宋"/>
          <w:b w:val="0"/>
          <w:bCs/>
          <w:color w:val="000000" w:themeColor="text1"/>
          <w:sz w:val="28"/>
          <w:lang w:val="en-US" w:eastAsia="zh-CN"/>
          <w14:textFill>
            <w14:solidFill>
              <w14:schemeClr w14:val="tx1"/>
            </w14:solidFill>
          </w14:textFill>
        </w:rPr>
        <w:t>；法人代表：＿＿＿,国籍：＿＿＿，证件类型：＿＿＿＿＿＿＿＿＿＿＿＿＿＿，证件号码：＿＿＿＿＿＿＿＿＿＿，联系方式：（电话／手机）＿＿＿＿＿＿＿＿＿，邮箱：＿＿＿＿＿＿＿＿＿。</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负责人：＿＿＿,国籍：＿＿＿，证件类型：＿＿＿＿＿＿＿＿＿＿＿＿＿＿＿，证件号码：＿＿＿＿＿＿＿＿＿＿＿＿＿＿＿＿,联系方式：（电话／手机）＿＿＿＿＿＿＿＿＿＿，邮箱：＿＿＿＿＿＿＿＿＿＿。</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4、申请人：＿＿＿;证件类型：＿＿＿＿＿＿＿＿＿＿＿＿＿，证件号码：＿＿＿＿＿＿＿＿＿＿，联系方式：（电话／手机）＿＿＿＿＿＿＿＿＿＿，邮箱：＿＿＿＿＿＿＿＿＿＿。</w:t>
      </w:r>
    </w:p>
    <w:p>
      <w:pPr>
        <w:widowControl w:val="0"/>
        <w:numPr>
          <w:ilvl w:val="0"/>
          <w:numId w:val="0"/>
        </w:numPr>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（相关机构、人员证件复印件附后）</w:t>
      </w:r>
    </w:p>
    <w:p>
      <w:pPr>
        <w:widowControl w:val="0"/>
        <w:numPr>
          <w:ilvl w:val="0"/>
          <w:numId w:val="0"/>
        </w:numPr>
        <w:ind w:firstLine="560" w:firstLineChars="200"/>
        <w:jc w:val="both"/>
        <w:rPr>
          <w:rFonts w:hint="eastAsia" w:ascii="仿宋" w:hAnsi="仿宋" w:eastAsia="仿宋" w:cs="仿宋"/>
          <w:b w:val="0"/>
          <w:bCs/>
          <w:color w:val="000000" w:themeColor="text1"/>
          <w:sz w:val="28"/>
          <w:u w:val="single"/>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本建设项目后主要用途：＿＿＿＿，主要销售和租赁对象为＿＿＿＿＿＿。项目智能集成系统、网络通讯设施基本情况：＿＿＿＿＿。</w:t>
      </w:r>
    </w:p>
    <w:p>
      <w:pPr>
        <w:widowControl w:val="0"/>
        <w:numPr>
          <w:ilvl w:val="0"/>
          <w:numId w:val="0"/>
        </w:numPr>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（相关申请材料，如图纸、设计方案等附后）</w:t>
      </w: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根据国家和自治区有关法律法规，特向你局提出涉及国家安全事项的建设项目审批申请。同时申请人承诺：提交的所有材料合法、有效，复印文本与原件一致，反映的情况真实。申请人对申请材料实质内容的真实性负责，若有意隐瞒有关情况或者提供虚假材料，由此产生一切法律后果由申请人自负。</w:t>
      </w:r>
    </w:p>
    <w:p>
      <w:pPr>
        <w:widowControl w:val="0"/>
        <w:numPr>
          <w:ilvl w:val="0"/>
          <w:numId w:val="0"/>
        </w:numPr>
        <w:jc w:val="both"/>
        <w:rPr>
          <w:rFonts w:hint="eastAsia" w:ascii="仿宋" w:hAnsi="仿宋" w:eastAsia="仿宋" w:cs="仿宋"/>
          <w:b w:val="0"/>
          <w:bCs/>
          <w:color w:val="000000" w:themeColor="text1"/>
          <w:sz w:val="28"/>
          <w:lang w:val="en-US" w:eastAsia="zh-CN"/>
          <w14:textFill>
            <w14:solidFill>
              <w14:schemeClr w14:val="tx1"/>
            </w14:solidFill>
          </w14:textFill>
        </w:rPr>
      </w:pPr>
    </w:p>
    <w:p>
      <w:pPr>
        <w:widowControl w:val="0"/>
        <w:numPr>
          <w:ilvl w:val="0"/>
          <w:numId w:val="0"/>
        </w:numPr>
        <w:jc w:val="both"/>
        <w:rPr>
          <w:rFonts w:hint="eastAsia" w:ascii="仿宋" w:hAnsi="仿宋" w:eastAsia="仿宋" w:cs="仿宋"/>
          <w:b w:val="0"/>
          <w:bCs/>
          <w:color w:val="000000" w:themeColor="text1"/>
          <w:sz w:val="28"/>
          <w:lang w:val="en-US" w:eastAsia="zh-CN"/>
          <w14:textFill>
            <w14:solidFill>
              <w14:schemeClr w14:val="tx1"/>
            </w14:solidFill>
          </w14:textFill>
        </w:rPr>
      </w:pPr>
    </w:p>
    <w:p>
      <w:pPr>
        <w:widowControl w:val="0"/>
        <w:numPr>
          <w:ilvl w:val="0"/>
          <w:numId w:val="0"/>
        </w:numPr>
        <w:ind w:firstLine="560" w:firstLineChars="200"/>
        <w:jc w:val="both"/>
        <w:rPr>
          <w:rFonts w:hint="eastAsia" w:ascii="仿宋" w:hAnsi="仿宋" w:eastAsia="仿宋" w:cs="仿宋"/>
          <w:b w:val="0"/>
          <w:bCs/>
          <w:color w:val="000000" w:themeColor="text1"/>
          <w:sz w:val="28"/>
          <w:lang w:val="en-US" w:eastAsia="zh-CN"/>
          <w14:textFill>
            <w14:solidFill>
              <w14:schemeClr w14:val="tx1"/>
            </w14:solidFill>
          </w14:textFill>
        </w:rPr>
      </w:pPr>
    </w:p>
    <w:p>
      <w:pPr>
        <w:widowControl w:val="0"/>
        <w:numPr>
          <w:ilvl w:val="0"/>
          <w:numId w:val="0"/>
        </w:numPr>
        <w:ind w:firstLine="4200" w:firstLineChars="15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＿＿＿房地产有限公司（盖章）</w:t>
      </w:r>
    </w:p>
    <w:p>
      <w:pPr>
        <w:widowControl w:val="0"/>
        <w:numPr>
          <w:ilvl w:val="0"/>
          <w:numId w:val="0"/>
        </w:numPr>
        <w:ind w:firstLine="4760" w:firstLineChars="1700"/>
        <w:jc w:val="both"/>
        <w:rPr>
          <w:rFonts w:hint="eastAsia" w:ascii="仿宋" w:hAnsi="仿宋" w:eastAsia="仿宋" w:cs="仿宋"/>
          <w:b w:val="0"/>
          <w:bCs/>
          <w:color w:val="000000" w:themeColor="text1"/>
          <w:sz w:val="28"/>
          <w:lang w:val="en-US" w:eastAsia="zh-CN"/>
          <w14:textFill>
            <w14:solidFill>
              <w14:schemeClr w14:val="tx1"/>
            </w14:solidFill>
          </w14:textFill>
        </w:rPr>
      </w:pPr>
      <w:r>
        <w:rPr>
          <w:rFonts w:hint="eastAsia" w:ascii="仿宋" w:hAnsi="仿宋" w:eastAsia="仿宋" w:cs="仿宋"/>
          <w:b w:val="0"/>
          <w:bCs/>
          <w:color w:val="000000" w:themeColor="text1"/>
          <w:sz w:val="28"/>
          <w:lang w:val="en-US" w:eastAsia="zh-CN"/>
          <w14:textFill>
            <w14:solidFill>
              <w14:schemeClr w14:val="tx1"/>
            </w14:solidFill>
          </w14:textFill>
        </w:rPr>
        <w:t>＿＿＿年＿＿月＿＿日</w:t>
      </w:r>
    </w:p>
    <w:p>
      <w:pPr>
        <w:rPr>
          <w:rFonts w:ascii="黑体" w:hAnsi="黑体" w:eastAsia="黑体" w:cs="黑体"/>
          <w:bCs/>
          <w:color w:val="000000" w:themeColor="text1"/>
          <w:sz w:val="28"/>
          <w14:textFill>
            <w14:solidFill>
              <w14:schemeClr w14:val="tx1"/>
            </w14:solidFill>
          </w14:textFill>
        </w:rPr>
      </w:pPr>
    </w:p>
    <w:p>
      <w:pPr>
        <w:rPr>
          <w:rFonts w:ascii="黑体" w:hAnsi="黑体" w:eastAsia="黑体" w:cs="黑体"/>
          <w:bCs/>
          <w:color w:val="000000" w:themeColor="text1"/>
          <w:sz w:val="28"/>
          <w14:textFill>
            <w14:solidFill>
              <w14:schemeClr w14:val="tx1"/>
            </w14:solidFill>
          </w14:textFill>
        </w:rPr>
      </w:pPr>
    </w:p>
    <w:p>
      <w:pPr>
        <w:rPr>
          <w:rFonts w:ascii="微软雅黑" w:hAnsi="微软雅黑" w:eastAsia="微软雅黑"/>
          <w:b/>
          <w:color w:val="000000" w:themeColor="text1"/>
          <w:sz w:val="28"/>
          <w14:textFill>
            <w14:solidFill>
              <w14:schemeClr w14:val="tx1"/>
            </w14:solidFill>
          </w14:textFill>
        </w:rPr>
      </w:pPr>
    </w:p>
    <w:p>
      <w:pPr>
        <w:jc w:val="center"/>
        <w:rPr>
          <w:rFonts w:ascii="Calibri" w:hAnsi="Calibri" w:eastAsia="宋体" w:cs="Times New Roman"/>
          <w:b/>
          <w:color w:val="000000" w:themeColor="text1"/>
          <w:sz w:val="44"/>
          <w:szCs w:val="44"/>
          <w14:textFill>
            <w14:solidFill>
              <w14:schemeClr w14:val="tx1"/>
            </w14:solidFill>
          </w14:textFill>
        </w:rPr>
      </w:pPr>
      <w:r>
        <w:rPr>
          <w:rFonts w:hint="eastAsia"/>
          <w:b/>
          <w:color w:val="000000" w:themeColor="text1"/>
          <w:sz w:val="44"/>
          <w:szCs w:val="44"/>
          <w14:textFill>
            <w14:solidFill>
              <w14:schemeClr w14:val="tx1"/>
            </w14:solidFill>
          </w14:textFill>
        </w:rPr>
        <w:t>项目单位主要负责人（外方）基本情况表</w:t>
      </w:r>
    </w:p>
    <w:p>
      <w:pPr>
        <w:jc w:val="center"/>
        <w:rPr>
          <w:b/>
          <w:color w:val="000000" w:themeColor="text1"/>
          <w:sz w:val="44"/>
          <w:szCs w:val="44"/>
          <w14:textFill>
            <w14:solidFill>
              <w14:schemeClr w14:val="tx1"/>
            </w14:solidFill>
          </w14:textFill>
        </w:rPr>
      </w:pPr>
    </w:p>
    <w:tbl>
      <w:tblPr>
        <w:tblStyle w:val="5"/>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426"/>
        <w:gridCol w:w="844"/>
        <w:gridCol w:w="6"/>
        <w:gridCol w:w="494"/>
        <w:gridCol w:w="924"/>
        <w:gridCol w:w="283"/>
        <w:gridCol w:w="1984"/>
        <w:gridCol w:w="2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ind w:firstLine="240" w:firstLineChars="10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英文姓名</w:t>
            </w:r>
          </w:p>
        </w:tc>
        <w:tc>
          <w:tcPr>
            <w:tcW w:w="1276"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1701"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中文姓名</w:t>
            </w:r>
          </w:p>
        </w:tc>
        <w:tc>
          <w:tcPr>
            <w:tcW w:w="1985"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021" w:type="dxa"/>
            <w:vMerge w:val="restart"/>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p>
            <w:pPr>
              <w:spacing w:line="600" w:lineRule="exact"/>
              <w:ind w:firstLine="360" w:firstLineChars="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性别</w:t>
            </w:r>
          </w:p>
        </w:tc>
        <w:tc>
          <w:tcPr>
            <w:tcW w:w="1276"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1701"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出生年月</w:t>
            </w:r>
          </w:p>
        </w:tc>
        <w:tc>
          <w:tcPr>
            <w:tcW w:w="1985"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0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出生地</w:t>
            </w:r>
          </w:p>
        </w:tc>
        <w:tc>
          <w:tcPr>
            <w:tcW w:w="1270"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1707" w:type="dxa"/>
            <w:gridSpan w:val="4"/>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国籍</w:t>
            </w:r>
          </w:p>
        </w:tc>
        <w:tc>
          <w:tcPr>
            <w:tcW w:w="1985"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0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曾有国籍</w:t>
            </w:r>
          </w:p>
        </w:tc>
        <w:tc>
          <w:tcPr>
            <w:tcW w:w="1276"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1701"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电话号码</w:t>
            </w:r>
          </w:p>
        </w:tc>
        <w:tc>
          <w:tcPr>
            <w:tcW w:w="1985"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0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506"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护照号码（附复印件）</w:t>
            </w:r>
          </w:p>
        </w:tc>
        <w:tc>
          <w:tcPr>
            <w:tcW w:w="2268" w:type="dxa"/>
            <w:gridSpan w:val="4"/>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268"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签发地</w:t>
            </w:r>
          </w:p>
        </w:tc>
        <w:tc>
          <w:tcPr>
            <w:tcW w:w="2021"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护照有效期至</w:t>
            </w:r>
          </w:p>
        </w:tc>
        <w:tc>
          <w:tcPr>
            <w:tcW w:w="2694" w:type="dxa"/>
            <w:gridSpan w:val="5"/>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268"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现签证种类</w:t>
            </w:r>
          </w:p>
        </w:tc>
        <w:tc>
          <w:tcPr>
            <w:tcW w:w="2021"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08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现住址</w:t>
            </w:r>
          </w:p>
        </w:tc>
        <w:tc>
          <w:tcPr>
            <w:tcW w:w="2694" w:type="dxa"/>
            <w:gridSpan w:val="5"/>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宋体" w:hAnsi="宋体"/>
                <w:color w:val="000000" w:themeColor="text1"/>
                <w:sz w:val="18"/>
                <w:szCs w:val="18"/>
                <w14:textFill>
                  <w14:solidFill>
                    <w14:schemeClr w14:val="tx1"/>
                  </w14:solidFill>
                </w14:textFill>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参加工作时间</w:t>
            </w:r>
          </w:p>
        </w:tc>
        <w:tc>
          <w:tcPr>
            <w:tcW w:w="202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注册执业资格</w:t>
            </w:r>
          </w:p>
        </w:tc>
        <w:tc>
          <w:tcPr>
            <w:tcW w:w="1770" w:type="dxa"/>
            <w:gridSpan w:val="4"/>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3192"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注册执业证号（附复印件）</w:t>
            </w:r>
          </w:p>
        </w:tc>
        <w:tc>
          <w:tcPr>
            <w:tcW w:w="2021"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资质等级</w:t>
            </w:r>
          </w:p>
        </w:tc>
        <w:tc>
          <w:tcPr>
            <w:tcW w:w="2694" w:type="dxa"/>
            <w:gridSpan w:val="5"/>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268"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职称</w:t>
            </w:r>
          </w:p>
        </w:tc>
        <w:tc>
          <w:tcPr>
            <w:tcW w:w="2021"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现服务单位名称</w:t>
            </w:r>
          </w:p>
        </w:tc>
        <w:tc>
          <w:tcPr>
            <w:tcW w:w="6983" w:type="dxa"/>
            <w:gridSpan w:val="8"/>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506" w:type="dxa"/>
            <w:gridSpan w:val="2"/>
            <w:tcBorders>
              <w:top w:val="single" w:color="auto" w:sz="4" w:space="0"/>
              <w:left w:val="single" w:color="auto" w:sz="4" w:space="0"/>
              <w:bottom w:val="single" w:color="auto" w:sz="4" w:space="0"/>
              <w:right w:val="single" w:color="auto" w:sz="4" w:space="0"/>
            </w:tcBorders>
          </w:tcPr>
          <w:p>
            <w:pPr>
              <w:spacing w:line="600" w:lineRule="exact"/>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在中国有无违法记录</w:t>
            </w:r>
          </w:p>
        </w:tc>
        <w:tc>
          <w:tcPr>
            <w:tcW w:w="6557" w:type="dxa"/>
            <w:gridSpan w:val="7"/>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6" w:hRule="atLeast"/>
          <w:jc w:val="center"/>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p>
            <w:pPr>
              <w:spacing w:line="600" w:lineRule="exact"/>
              <w:jc w:val="center"/>
              <w:rPr>
                <w:rFonts w:ascii="宋体" w:hAnsi="宋体"/>
                <w:color w:val="000000" w:themeColor="text1"/>
                <w:sz w:val="24"/>
                <w14:textFill>
                  <w14:solidFill>
                    <w14:schemeClr w14:val="tx1"/>
                  </w14:solidFill>
                </w14:textFill>
              </w:rPr>
            </w:pPr>
          </w:p>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单位领导签字（盖章）</w:t>
            </w:r>
          </w:p>
        </w:tc>
        <w:tc>
          <w:tcPr>
            <w:tcW w:w="6983" w:type="dxa"/>
            <w:gridSpan w:val="8"/>
            <w:tcBorders>
              <w:top w:val="single" w:color="auto" w:sz="4" w:space="0"/>
              <w:left w:val="single" w:color="auto" w:sz="4" w:space="0"/>
              <w:bottom w:val="single" w:color="auto" w:sz="4" w:space="0"/>
              <w:right w:val="single" w:color="auto" w:sz="4" w:space="0"/>
            </w:tcBorders>
          </w:tcPr>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tc>
      </w:tr>
    </w:tbl>
    <w:p>
      <w:pPr>
        <w:ind w:right="560"/>
        <w:rPr>
          <w:rFonts w:ascii="仿宋" w:hAnsi="仿宋" w:eastAsia="仿宋" w:cs="Times New Roman"/>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注：护照和职业资格证书需要复印件附后</w:t>
      </w:r>
    </w:p>
    <w:p>
      <w:pPr>
        <w:ind w:right="560" w:firstLine="4060" w:firstLineChars="145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填表日期：XXXX年XX月 XX日</w:t>
      </w:r>
    </w:p>
    <w:p>
      <w:pPr>
        <w:jc w:val="center"/>
        <w:rPr>
          <w:rFonts w:ascii="黑体" w:hAnsi="黑体" w:eastAsia="黑体"/>
          <w:color w:val="000000" w:themeColor="text1"/>
          <w:sz w:val="44"/>
          <w:szCs w:val="44"/>
          <w14:textFill>
            <w14:solidFill>
              <w14:schemeClr w14:val="tx1"/>
            </w14:solidFill>
          </w14:textFill>
        </w:rPr>
      </w:pPr>
    </w:p>
    <w:p>
      <w:pPr>
        <w:jc w:val="center"/>
        <w:outlineLvl w:val="0"/>
        <w:rPr>
          <w:rFonts w:ascii="黑体" w:hAnsi="黑体" w:eastAsia="黑体"/>
          <w:color w:val="000000" w:themeColor="text1"/>
          <w:sz w:val="44"/>
          <w:szCs w:val="44"/>
          <w14:textFill>
            <w14:solidFill>
              <w14:schemeClr w14:val="tx1"/>
            </w14:solidFill>
          </w14:textFill>
        </w:rPr>
      </w:pPr>
      <w:r>
        <w:rPr>
          <w:rFonts w:hint="eastAsia" w:ascii="黑体" w:hAnsi="黑体" w:eastAsia="黑体"/>
          <w:color w:val="000000" w:themeColor="text1"/>
          <w:sz w:val="44"/>
          <w:szCs w:val="44"/>
          <w14:textFill>
            <w14:solidFill>
              <w14:schemeClr w14:val="tx1"/>
            </w14:solidFill>
          </w14:textFill>
        </w:rPr>
        <w:t>外方工作人员基本情况表</w:t>
      </w:r>
    </w:p>
    <w:p>
      <w:pPr>
        <w:ind w:right="840"/>
        <w:outlineLvl w:val="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注：护照和职业资格证书需要复印件附后</w:t>
      </w:r>
    </w:p>
    <w:tbl>
      <w:tblPr>
        <w:tblStyle w:val="5"/>
        <w:tblpPr w:leftFromText="180" w:rightFromText="180" w:vertAnchor="text" w:horzAnchor="margin" w:tblpY="-4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426"/>
        <w:gridCol w:w="844"/>
        <w:gridCol w:w="6"/>
        <w:gridCol w:w="1005"/>
        <w:gridCol w:w="413"/>
        <w:gridCol w:w="283"/>
        <w:gridCol w:w="1984"/>
        <w:gridCol w:w="2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ind w:firstLine="240" w:firstLineChars="100"/>
              <w:jc w:val="center"/>
              <w:rPr>
                <w:rFonts w:ascii="宋体" w:hAnsi="宋体" w:eastAsia="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英文姓名</w:t>
            </w:r>
          </w:p>
        </w:tc>
        <w:tc>
          <w:tcPr>
            <w:tcW w:w="1276"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1701"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中文姓名</w:t>
            </w:r>
          </w:p>
        </w:tc>
        <w:tc>
          <w:tcPr>
            <w:tcW w:w="1985"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021" w:type="dxa"/>
            <w:vMerge w:val="restart"/>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p>
            <w:pPr>
              <w:spacing w:line="600" w:lineRule="exact"/>
              <w:ind w:firstLine="360" w:firstLineChars="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性别</w:t>
            </w:r>
          </w:p>
        </w:tc>
        <w:tc>
          <w:tcPr>
            <w:tcW w:w="1276"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1701"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出生年月</w:t>
            </w:r>
          </w:p>
        </w:tc>
        <w:tc>
          <w:tcPr>
            <w:tcW w:w="1985"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0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出生地</w:t>
            </w:r>
          </w:p>
        </w:tc>
        <w:tc>
          <w:tcPr>
            <w:tcW w:w="1270"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1707" w:type="dxa"/>
            <w:gridSpan w:val="4"/>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国籍</w:t>
            </w:r>
          </w:p>
        </w:tc>
        <w:tc>
          <w:tcPr>
            <w:tcW w:w="1985"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0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曾有国籍</w:t>
            </w:r>
          </w:p>
        </w:tc>
        <w:tc>
          <w:tcPr>
            <w:tcW w:w="1276"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1701"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电话号码</w:t>
            </w:r>
          </w:p>
        </w:tc>
        <w:tc>
          <w:tcPr>
            <w:tcW w:w="1985"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0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506"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护照号码（附复印件）</w:t>
            </w:r>
          </w:p>
        </w:tc>
        <w:tc>
          <w:tcPr>
            <w:tcW w:w="2268" w:type="dxa"/>
            <w:gridSpan w:val="4"/>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268"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签发地</w:t>
            </w:r>
          </w:p>
        </w:tc>
        <w:tc>
          <w:tcPr>
            <w:tcW w:w="2021"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护照有效期至</w:t>
            </w:r>
          </w:p>
        </w:tc>
        <w:tc>
          <w:tcPr>
            <w:tcW w:w="2694" w:type="dxa"/>
            <w:gridSpan w:val="5"/>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268"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现签证种类</w:t>
            </w:r>
          </w:p>
        </w:tc>
        <w:tc>
          <w:tcPr>
            <w:tcW w:w="2021"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现住址</w:t>
            </w:r>
          </w:p>
        </w:tc>
        <w:tc>
          <w:tcPr>
            <w:tcW w:w="2694" w:type="dxa"/>
            <w:gridSpan w:val="5"/>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268" w:type="dxa"/>
            <w:gridSpan w:val="2"/>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参加工作时间</w:t>
            </w:r>
          </w:p>
        </w:tc>
        <w:tc>
          <w:tcPr>
            <w:tcW w:w="2021"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参加工作时间</w:t>
            </w:r>
          </w:p>
        </w:tc>
        <w:tc>
          <w:tcPr>
            <w:tcW w:w="2281" w:type="dxa"/>
            <w:gridSpan w:val="4"/>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c>
          <w:tcPr>
            <w:tcW w:w="2681" w:type="dxa"/>
            <w:gridSpan w:val="3"/>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担何种职务</w:t>
            </w:r>
          </w:p>
        </w:tc>
        <w:tc>
          <w:tcPr>
            <w:tcW w:w="2021"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现服务单位名称</w:t>
            </w:r>
          </w:p>
        </w:tc>
        <w:tc>
          <w:tcPr>
            <w:tcW w:w="6983" w:type="dxa"/>
            <w:gridSpan w:val="8"/>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2506" w:type="dxa"/>
            <w:gridSpan w:val="2"/>
            <w:tcBorders>
              <w:top w:val="single" w:color="auto" w:sz="4" w:space="0"/>
              <w:left w:val="single" w:color="auto" w:sz="4" w:space="0"/>
              <w:bottom w:val="single" w:color="auto" w:sz="4" w:space="0"/>
              <w:right w:val="single" w:color="auto" w:sz="4" w:space="0"/>
            </w:tcBorders>
          </w:tcPr>
          <w:p>
            <w:pPr>
              <w:spacing w:line="600" w:lineRule="exact"/>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在中国有无违法记录</w:t>
            </w:r>
          </w:p>
        </w:tc>
        <w:tc>
          <w:tcPr>
            <w:tcW w:w="6557" w:type="dxa"/>
            <w:gridSpan w:val="7"/>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trPr>
        <w:tc>
          <w:tcPr>
            <w:tcW w:w="2080" w:type="dxa"/>
            <w:tcBorders>
              <w:top w:val="single" w:color="auto" w:sz="4" w:space="0"/>
              <w:left w:val="single" w:color="auto" w:sz="4" w:space="0"/>
              <w:bottom w:val="single" w:color="auto" w:sz="4" w:space="0"/>
              <w:right w:val="single" w:color="auto" w:sz="4" w:space="0"/>
            </w:tcBorders>
          </w:tcPr>
          <w:p>
            <w:pPr>
              <w:spacing w:line="600" w:lineRule="exact"/>
              <w:jc w:val="center"/>
              <w:rPr>
                <w:rFonts w:ascii="宋体" w:hAnsi="宋体"/>
                <w:color w:val="000000" w:themeColor="text1"/>
                <w:sz w:val="24"/>
                <w14:textFill>
                  <w14:solidFill>
                    <w14:schemeClr w14:val="tx1"/>
                  </w14:solidFill>
                </w14:textFill>
              </w:rPr>
            </w:pPr>
          </w:p>
          <w:p>
            <w:pPr>
              <w:spacing w:line="600" w:lineRule="exact"/>
              <w:jc w:val="center"/>
              <w:rPr>
                <w:rFonts w:ascii="宋体" w:hAnsi="宋体"/>
                <w:color w:val="000000" w:themeColor="text1"/>
                <w:sz w:val="24"/>
                <w14:textFill>
                  <w14:solidFill>
                    <w14:schemeClr w14:val="tx1"/>
                  </w14:solidFill>
                </w14:textFill>
              </w:rPr>
            </w:pPr>
          </w:p>
          <w:p>
            <w:pPr>
              <w:spacing w:line="6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单位领导签字（盖章）</w:t>
            </w:r>
          </w:p>
          <w:p>
            <w:pPr>
              <w:spacing w:line="600" w:lineRule="exact"/>
              <w:jc w:val="center"/>
              <w:rPr>
                <w:rFonts w:ascii="宋体" w:hAnsi="宋体"/>
                <w:color w:val="000000" w:themeColor="text1"/>
                <w:sz w:val="24"/>
                <w14:textFill>
                  <w14:solidFill>
                    <w14:schemeClr w14:val="tx1"/>
                  </w14:solidFill>
                </w14:textFill>
              </w:rPr>
            </w:pPr>
          </w:p>
          <w:p>
            <w:pPr>
              <w:spacing w:line="600" w:lineRule="exact"/>
              <w:jc w:val="center"/>
              <w:rPr>
                <w:rFonts w:ascii="宋体" w:hAnsi="宋体"/>
                <w:color w:val="000000" w:themeColor="text1"/>
                <w:sz w:val="24"/>
                <w14:textFill>
                  <w14:solidFill>
                    <w14:schemeClr w14:val="tx1"/>
                  </w14:solidFill>
                </w14:textFill>
              </w:rPr>
            </w:pPr>
          </w:p>
          <w:p>
            <w:pPr>
              <w:spacing w:line="600" w:lineRule="exact"/>
              <w:jc w:val="center"/>
              <w:rPr>
                <w:rFonts w:ascii="宋体" w:hAnsi="宋体"/>
                <w:color w:val="000000" w:themeColor="text1"/>
                <w:sz w:val="24"/>
                <w14:textFill>
                  <w14:solidFill>
                    <w14:schemeClr w14:val="tx1"/>
                  </w14:solidFill>
                </w14:textFill>
              </w:rPr>
            </w:pPr>
          </w:p>
        </w:tc>
        <w:tc>
          <w:tcPr>
            <w:tcW w:w="6983" w:type="dxa"/>
            <w:gridSpan w:val="8"/>
            <w:tcBorders>
              <w:top w:val="single" w:color="auto" w:sz="4" w:space="0"/>
              <w:left w:val="single" w:color="auto" w:sz="4" w:space="0"/>
              <w:bottom w:val="single" w:color="auto" w:sz="4" w:space="0"/>
              <w:right w:val="single" w:color="auto" w:sz="4" w:space="0"/>
            </w:tcBorders>
          </w:tcPr>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p>
            <w:pPr>
              <w:rPr>
                <w:rFonts w:ascii="宋体" w:hAnsi="宋体"/>
                <w:color w:val="000000" w:themeColor="text1"/>
                <w:sz w:val="24"/>
                <w14:textFill>
                  <w14:solidFill>
                    <w14:schemeClr w14:val="tx1"/>
                  </w14:solidFill>
                </w14:textFill>
              </w:rPr>
            </w:pPr>
          </w:p>
        </w:tc>
      </w:tr>
    </w:tbl>
    <w:p>
      <w:pPr>
        <w:wordWrap w:val="0"/>
        <w:jc w:val="right"/>
        <w:rPr>
          <w:rFonts w:ascii="仿宋" w:hAnsi="仿宋" w:eastAsia="仿宋" w:cs="Times New Roman"/>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填表日期：XXXX年XX月 XX日</w:t>
      </w:r>
    </w:p>
    <w:p>
      <w:pPr>
        <w:widowControl/>
        <w:jc w:val="left"/>
        <w:rPr>
          <w:rFonts w:ascii="仿宋_GB2312" w:hAnsi="宋体" w:eastAsia="仿宋_GB2312" w:cs="宋体"/>
          <w:color w:val="000000" w:themeColor="text1"/>
          <w:kern w:val="0"/>
          <w:sz w:val="32"/>
          <w:szCs w:val="32"/>
          <w:lang w:eastAsia="zh-Hans"/>
          <w14:textFill>
            <w14:solidFill>
              <w14:schemeClr w14:val="tx1"/>
            </w14:solidFill>
          </w14:textFill>
        </w:rPr>
      </w:pPr>
      <w:r>
        <w:rPr>
          <w:rFonts w:ascii="仿宋_GB2312" w:hAnsi="宋体" w:eastAsia="仿宋_GB2312" w:cs="宋体"/>
          <w:color w:val="000000" w:themeColor="text1"/>
          <w:kern w:val="0"/>
          <w:sz w:val="32"/>
          <w:szCs w:val="32"/>
          <w:lang w:eastAsia="zh-Hans"/>
          <w14:textFill>
            <w14:solidFill>
              <w14:schemeClr w14:val="tx1"/>
            </w14:solidFill>
          </w14:textFill>
        </w:rPr>
        <w:br w:type="page"/>
      </w:r>
    </w:p>
    <w:p>
      <w:pPr>
        <w:numPr>
          <w:ilvl w:val="0"/>
          <w:numId w:val="2"/>
        </w:numPr>
        <w:ind w:firstLine="640" w:firstLineChars="200"/>
        <w:rPr>
          <w:rFonts w:hint="eastAsia" w:ascii="仿宋_GB2312" w:hAnsi="宋体" w:eastAsia="仿宋_GB2312" w:cs="宋体"/>
          <w:color w:val="000000" w:themeColor="text1"/>
          <w:kern w:val="0"/>
          <w:sz w:val="32"/>
          <w:szCs w:val="32"/>
          <w:lang w:eastAsia="zh-Hans"/>
          <w14:textFill>
            <w14:solidFill>
              <w14:schemeClr w14:val="tx1"/>
            </w14:solidFill>
          </w14:textFill>
        </w:rPr>
      </w:pPr>
      <w:r>
        <w:rPr>
          <w:rFonts w:hint="eastAsia" w:ascii="仿宋_GB2312" w:hAnsi="宋体" w:eastAsia="仿宋_GB2312" w:cs="宋体"/>
          <w:color w:val="000000" w:themeColor="text1"/>
          <w:kern w:val="0"/>
          <w:sz w:val="32"/>
          <w:szCs w:val="32"/>
          <w:lang w:eastAsia="zh-Hans"/>
          <w14:textFill>
            <w14:solidFill>
              <w14:schemeClr w14:val="tx1"/>
            </w14:solidFill>
          </w14:textFill>
        </w:rPr>
        <w:t>涉及国家安全事项的建设项目审批准予许可决定书</w:t>
      </w:r>
    </w:p>
    <w:p>
      <w:pPr>
        <w:rPr>
          <w:rFonts w:hint="eastAsia" w:ascii="仿宋_GB2312" w:hAnsi="宋体" w:eastAsia="仿宋_GB2312" w:cs="宋体"/>
          <w:color w:val="000000" w:themeColor="text1"/>
          <w:kern w:val="0"/>
          <w:sz w:val="32"/>
          <w:szCs w:val="32"/>
          <w:lang w:eastAsia="zh-CN"/>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-150495</wp:posOffset>
                </wp:positionH>
                <wp:positionV relativeFrom="paragraph">
                  <wp:posOffset>198755</wp:posOffset>
                </wp:positionV>
                <wp:extent cx="5514340" cy="8082280"/>
                <wp:effectExtent l="28575" t="28575" r="38735" b="42545"/>
                <wp:wrapNone/>
                <wp:docPr id="1" name="文本框 1"/>
                <wp:cNvGraphicFramePr/>
                <a:graphic xmlns:a="http://schemas.openxmlformats.org/drawingml/2006/main">
                  <a:graphicData uri="http://schemas.microsoft.com/office/word/2010/wordprocessingShape">
                    <wps:wsp>
                      <wps:cNvSpPr txBox="1"/>
                      <wps:spPr>
                        <a:xfrm>
                          <a:off x="0" y="0"/>
                          <a:ext cx="5514340" cy="8082280"/>
                        </a:xfrm>
                        <a:prstGeom prst="rect">
                          <a:avLst/>
                        </a:prstGeom>
                        <a:solidFill>
                          <a:srgbClr val="FFFFFF"/>
                        </a:solidFill>
                        <a:ln w="57150" cap="flat" cmpd="thickThin">
                          <a:solidFill>
                            <a:srgbClr val="000000"/>
                          </a:solidFill>
                          <a:prstDash val="solid"/>
                          <a:miter/>
                          <a:headEnd type="none" w="med" len="med"/>
                          <a:tailEnd type="none" w="med" len="med"/>
                        </a:ln>
                      </wps:spPr>
                      <wps:txbx>
                        <w:txbxContent>
                          <w:p>
                            <w:pPr>
                              <w:jc w:val="center"/>
                              <w:rPr>
                                <w:rFonts w:ascii="黑体" w:hAnsi="黑体" w:eastAsia="黑体"/>
                                <w:sz w:val="44"/>
                                <w:szCs w:val="44"/>
                              </w:rPr>
                            </w:pPr>
                            <w:r>
                              <w:rPr>
                                <w:rFonts w:hint="eastAsia" w:ascii="黑体" w:hAnsi="黑体" w:eastAsia="黑体"/>
                                <w:sz w:val="44"/>
                                <w:szCs w:val="44"/>
                              </w:rPr>
                              <w:t>××市（区）国家安全局</w:t>
                            </w:r>
                          </w:p>
                          <w:p>
                            <w:pPr>
                              <w:jc w:val="center"/>
                              <w:rPr>
                                <w:rFonts w:ascii="黑体" w:hAnsi="黑体" w:eastAsia="黑体"/>
                                <w:sz w:val="44"/>
                                <w:szCs w:val="44"/>
                              </w:rPr>
                            </w:pPr>
                            <w:r>
                              <w:rPr>
                                <w:rFonts w:hint="eastAsia" w:ascii="黑体" w:hAnsi="黑体" w:eastAsia="黑体"/>
                                <w:sz w:val="44"/>
                                <w:szCs w:val="44"/>
                              </w:rPr>
                              <w:t>涉及国家安全事项的建设项目审批</w:t>
                            </w:r>
                          </w:p>
                          <w:p>
                            <w:pPr>
                              <w:jc w:val="center"/>
                              <w:rPr>
                                <w:rFonts w:ascii="黑体" w:hAnsi="黑体" w:eastAsia="黑体"/>
                                <w:sz w:val="44"/>
                                <w:szCs w:val="44"/>
                              </w:rPr>
                            </w:pPr>
                            <w:r>
                              <w:rPr>
                                <w:rFonts w:hint="eastAsia" w:ascii="黑体" w:hAnsi="黑体" w:eastAsia="黑体"/>
                                <w:sz w:val="44"/>
                                <w:szCs w:val="44"/>
                              </w:rPr>
                              <w:t>准予许可决定书</w:t>
                            </w:r>
                          </w:p>
                          <w:p>
                            <w:pPr>
                              <w:jc w:val="center"/>
                              <w:rPr>
                                <w:rFonts w:ascii="仿宋_GB2312" w:hAnsi="黑体" w:eastAsia="仿宋_GB2312"/>
                                <w:sz w:val="32"/>
                                <w:szCs w:val="32"/>
                              </w:rPr>
                            </w:pPr>
                            <w:r>
                              <w:rPr>
                                <w:rFonts w:hint="eastAsia" w:ascii="仿宋_GB2312" w:hAnsi="黑体" w:eastAsia="仿宋_GB2312"/>
                                <w:sz w:val="32"/>
                                <w:szCs w:val="32"/>
                              </w:rPr>
                              <w:t>（正页）</w:t>
                            </w:r>
                          </w:p>
                          <w:p>
                            <w:pPr>
                              <w:spacing w:line="480" w:lineRule="exact"/>
                              <w:ind w:firstLine="2420" w:firstLineChars="550"/>
                              <w:rPr>
                                <w:rFonts w:ascii="黑体" w:hAnsi="黑体" w:eastAsia="黑体"/>
                                <w:sz w:val="44"/>
                                <w:szCs w:val="44"/>
                              </w:rPr>
                            </w:pPr>
                            <w:r>
                              <w:rPr>
                                <w:rFonts w:hint="eastAsia" w:ascii="黑体" w:hAnsi="黑体" w:eastAsia="黑体"/>
                                <w:sz w:val="44"/>
                                <w:szCs w:val="44"/>
                              </w:rPr>
                              <w:t xml:space="preserve">        </w:t>
                            </w:r>
                          </w:p>
                          <w:p>
                            <w:pPr>
                              <w:spacing w:line="520" w:lineRule="exact"/>
                              <w:ind w:firstLine="2420" w:firstLineChars="550"/>
                              <w:rPr>
                                <w:rFonts w:ascii="仿宋_GB2312" w:hAnsi="黑体" w:eastAsia="仿宋_GB2312"/>
                                <w:sz w:val="28"/>
                                <w:szCs w:val="28"/>
                                <w:u w:val="single"/>
                              </w:rPr>
                            </w:pPr>
                            <w:r>
                              <w:rPr>
                                <w:rFonts w:hint="eastAsia" w:ascii="黑体" w:hAnsi="黑体" w:eastAsia="黑体"/>
                                <w:sz w:val="44"/>
                                <w:szCs w:val="44"/>
                              </w:rPr>
                              <w:t xml:space="preserve">            </w:t>
                            </w:r>
                            <w:r>
                              <w:rPr>
                                <w:rFonts w:hint="eastAsia" w:ascii="仿宋_GB2312" w:hAnsi="黑体" w:eastAsia="仿宋_GB2312"/>
                                <w:sz w:val="28"/>
                                <w:szCs w:val="28"/>
                              </w:rPr>
                              <w:t>决定书编号：</w:t>
                            </w:r>
                            <w:r>
                              <w:rPr>
                                <w:rFonts w:hint="eastAsia" w:ascii="仿宋_GB2312" w:hAnsi="黑体" w:eastAsia="仿宋_GB2312"/>
                                <w:sz w:val="28"/>
                                <w:szCs w:val="28"/>
                                <w:u w:val="single"/>
                              </w:rPr>
                              <w:t xml:space="preserve">                 </w:t>
                            </w:r>
                          </w:p>
                          <w:p>
                            <w:pPr>
                              <w:spacing w:line="520" w:lineRule="exact"/>
                              <w:ind w:firstLine="140" w:firstLineChars="50"/>
                              <w:rPr>
                                <w:rFonts w:ascii="仿宋_GB2312" w:eastAsia="仿宋_GB2312"/>
                                <w:sz w:val="28"/>
                                <w:szCs w:val="28"/>
                                <w:u w:val="single"/>
                              </w:rPr>
                            </w:pPr>
                          </w:p>
                          <w:p>
                            <w:pPr>
                              <w:spacing w:line="520" w:lineRule="exact"/>
                              <w:ind w:firstLine="140" w:firstLineChars="50"/>
                              <w:rPr>
                                <w:rFonts w:ascii="仿宋_GB2312" w:eastAsia="仿宋_GB2312"/>
                                <w:sz w:val="28"/>
                                <w:szCs w:val="28"/>
                                <w:u w:val="single"/>
                              </w:rPr>
                            </w:pPr>
                            <w:r>
                              <w:rPr>
                                <w:rFonts w:hint="eastAsia" w:ascii="仿宋_GB2312" w:eastAsia="仿宋_GB2312"/>
                                <w:sz w:val="28"/>
                                <w:szCs w:val="28"/>
                                <w:u w:val="single"/>
                              </w:rPr>
                              <w:t>（申请人名称） ：</w:t>
                            </w:r>
                          </w:p>
                          <w:p>
                            <w:pPr>
                              <w:spacing w:line="520" w:lineRule="exact"/>
                              <w:rPr>
                                <w:rFonts w:ascii="仿宋_GB2312" w:eastAsia="仿宋_GB2312"/>
                                <w:sz w:val="28"/>
                                <w:szCs w:val="28"/>
                                <w:u w:val="single"/>
                              </w:rPr>
                            </w:pPr>
                            <w:r>
                              <w:rPr>
                                <w:rFonts w:hint="eastAsia" w:ascii="仿宋_GB2312" w:eastAsia="仿宋_GB2312"/>
                                <w:sz w:val="28"/>
                                <w:szCs w:val="28"/>
                              </w:rPr>
                              <w:t xml:space="preserve">    你（单位）于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日提出的</w:t>
                            </w:r>
                            <w:r>
                              <w:rPr>
                                <w:rFonts w:hint="eastAsia" w:ascii="仿宋_GB2312" w:eastAsia="仿宋_GB2312"/>
                                <w:sz w:val="28"/>
                                <w:szCs w:val="28"/>
                                <w:u w:val="single"/>
                              </w:rPr>
                              <w:t xml:space="preserve">    （项目名称）  </w:t>
                            </w:r>
                            <w:r>
                              <w:rPr>
                                <w:rFonts w:hint="eastAsia" w:ascii="仿宋_GB2312" w:eastAsia="仿宋_GB2312"/>
                                <w:sz w:val="28"/>
                                <w:szCs w:val="28"/>
                              </w:rPr>
                              <w:t>【新建、改建、扩建、所有权转移】申请，已于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日受理。经审查，本机关认为</w:t>
                            </w:r>
                            <w:r>
                              <w:rPr>
                                <w:rFonts w:hint="eastAsia" w:ascii="仿宋_GB2312" w:eastAsia="仿宋_GB2312"/>
                                <w:sz w:val="28"/>
                                <w:szCs w:val="28"/>
                                <w:u w:val="single"/>
                              </w:rPr>
                              <w:t xml:space="preserve">      (准予许可的理由)                               </w:t>
                            </w:r>
                          </w:p>
                          <w:p>
                            <w:pPr>
                              <w:spacing w:line="520" w:lineRule="exact"/>
                              <w:rPr>
                                <w:rFonts w:ascii="仿宋_GB2312" w:eastAsia="仿宋_GB2312"/>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。根据《中华人民共和国行政许可法》和</w:t>
                            </w:r>
                            <w:r>
                              <w:rPr>
                                <w:rFonts w:hint="eastAsia" w:ascii="仿宋_GB2312" w:eastAsia="仿宋_GB2312"/>
                                <w:sz w:val="28"/>
                                <w:szCs w:val="28"/>
                                <w:u w:val="single"/>
                              </w:rPr>
                              <w:t xml:space="preserve"> （法律法规名称、条款）</w:t>
                            </w:r>
                            <w:r>
                              <w:rPr>
                                <w:rFonts w:hint="eastAsia" w:ascii="仿宋_GB2312" w:eastAsia="仿宋_GB2312"/>
                                <w:sz w:val="28"/>
                                <w:szCs w:val="28"/>
                              </w:rPr>
                              <w:t>的规定，依法决定准予许可。</w:t>
                            </w:r>
                          </w:p>
                          <w:p>
                            <w:pPr>
                              <w:spacing w:line="520" w:lineRule="exact"/>
                              <w:rPr>
                                <w:rFonts w:ascii="仿宋_GB2312" w:eastAsia="仿宋_GB2312"/>
                                <w:sz w:val="28"/>
                                <w:szCs w:val="28"/>
                              </w:rPr>
                            </w:pPr>
                            <w:r>
                              <w:rPr>
                                <w:rFonts w:hint="eastAsia" w:ascii="仿宋_GB2312" w:eastAsia="仿宋_GB2312"/>
                                <w:sz w:val="28"/>
                                <w:szCs w:val="28"/>
                              </w:rPr>
                              <w:t xml:space="preserve">    本许可决定在建设项目各项要素不发生重大变更的情况下长期有效，本机关将在预先通知的情况下，对本项目落实国家安全防范措施和维护国家安全要求的情况开展检查。</w:t>
                            </w:r>
                          </w:p>
                          <w:p>
                            <w:pPr>
                              <w:spacing w:line="520" w:lineRule="exact"/>
                              <w:rPr>
                                <w:rFonts w:ascii="楷体_GB2312" w:eastAsia="楷体_GB2312"/>
                                <w:szCs w:val="21"/>
                              </w:rPr>
                            </w:pPr>
                            <w:r>
                              <w:rPr>
                                <w:rFonts w:hint="eastAsia" w:ascii="仿宋_GB2312" w:eastAsia="仿宋_GB2312"/>
                                <w:sz w:val="28"/>
                                <w:szCs w:val="28"/>
                              </w:rPr>
                              <w:t xml:space="preserve">    附件及附图(与本许可决定书具有同等法律效力)名称: ××××××××××××××。</w:t>
                            </w:r>
                          </w:p>
                          <w:p>
                            <w:pPr>
                              <w:spacing w:line="520" w:lineRule="exact"/>
                              <w:rPr>
                                <w:rFonts w:ascii="仿宋_GB2312" w:eastAsia="仿宋_GB2312"/>
                                <w:sz w:val="28"/>
                                <w:szCs w:val="28"/>
                              </w:rPr>
                            </w:pPr>
                            <w:r>
                              <w:rPr>
                                <w:rFonts w:hint="eastAsia" w:ascii="仿宋_GB2312" w:eastAsia="仿宋_GB2312"/>
                                <w:sz w:val="28"/>
                                <w:szCs w:val="28"/>
                              </w:rPr>
                              <w:t xml:space="preserve">                           ××市（区）国家安全局（印）</w:t>
                            </w:r>
                          </w:p>
                          <w:p>
                            <w:pPr>
                              <w:spacing w:line="520" w:lineRule="exact"/>
                              <w:rPr>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pPr>
                              <w:spacing w:line="520" w:lineRule="exact"/>
                              <w:rPr>
                                <w:rFonts w:ascii="仿宋_GB2312" w:eastAsia="仿宋_GB2312"/>
                                <w:sz w:val="28"/>
                                <w:szCs w:val="28"/>
                              </w:rPr>
                            </w:pPr>
                            <w:r>
                              <w:rPr>
                                <w:rFonts w:hint="eastAsia" w:ascii="仿宋_GB2312" w:eastAsia="仿宋_GB2312"/>
                                <w:sz w:val="28"/>
                                <w:szCs w:val="28"/>
                              </w:rPr>
                              <w:t xml:space="preserve">                      本许可决定书于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 xml:space="preserve">日送达            </w:t>
                            </w:r>
                          </w:p>
                          <w:p>
                            <w:pPr>
                              <w:spacing w:line="520" w:lineRule="exact"/>
                              <w:rPr>
                                <w:rFonts w:ascii="仿宋_GB2312" w:eastAsia="仿宋_GB2312"/>
                                <w:sz w:val="28"/>
                                <w:szCs w:val="28"/>
                                <w:u w:val="single"/>
                              </w:rPr>
                            </w:pPr>
                            <w:r>
                              <w:rPr>
                                <w:rFonts w:hint="eastAsia" w:ascii="仿宋_GB2312" w:eastAsia="仿宋_GB2312"/>
                                <w:sz w:val="28"/>
                                <w:szCs w:val="28"/>
                              </w:rPr>
                              <w:t xml:space="preserve">                      被送达人：</w:t>
                            </w:r>
                            <w:r>
                              <w:rPr>
                                <w:rFonts w:hint="eastAsia" w:ascii="仿宋_GB2312" w:eastAsia="仿宋_GB2312"/>
                                <w:sz w:val="28"/>
                                <w:szCs w:val="28"/>
                                <w:u w:val="single"/>
                              </w:rPr>
                              <w:t xml:space="preserve">                        </w:t>
                            </w:r>
                          </w:p>
                          <w:p>
                            <w:pPr>
                              <w:spacing w:line="520" w:lineRule="exact"/>
                              <w:ind w:firstLine="560" w:firstLineChars="200"/>
                              <w:rPr>
                                <w:rFonts w:ascii="仿宋_GB2312" w:eastAsia="仿宋_GB2312"/>
                                <w:sz w:val="28"/>
                                <w:szCs w:val="28"/>
                                <w:u w:val="single"/>
                              </w:rPr>
                            </w:pPr>
                            <w:r>
                              <w:rPr>
                                <w:rFonts w:hint="eastAsia" w:ascii="仿宋_GB2312" w:eastAsia="仿宋_GB2312"/>
                                <w:sz w:val="28"/>
                                <w:szCs w:val="28"/>
                              </w:rPr>
                              <w:t xml:space="preserve">                  </w:t>
                            </w:r>
                            <w:r>
                              <w:rPr>
                                <w:rFonts w:hint="eastAsia" w:ascii="仿宋_GB2312" w:eastAsia="仿宋_GB2312"/>
                                <w:sz w:val="24"/>
                                <w:szCs w:val="24"/>
                              </w:rPr>
                              <w:t>经</w:t>
                            </w:r>
                            <w:r>
                              <w:rPr>
                                <w:rFonts w:hint="eastAsia" w:ascii="仿宋_GB2312" w:eastAsia="仿宋_GB2312"/>
                                <w:sz w:val="28"/>
                                <w:szCs w:val="28"/>
                              </w:rPr>
                              <w:t>办人：</w:t>
                            </w:r>
                            <w:r>
                              <w:rPr>
                                <w:rFonts w:hint="eastAsia" w:ascii="仿宋_GB2312" w:eastAsia="仿宋_GB2312"/>
                                <w:sz w:val="28"/>
                                <w:szCs w:val="28"/>
                                <w:u w:val="single"/>
                              </w:rPr>
                              <w:t xml:space="preserve">                          </w:t>
                            </w:r>
                          </w:p>
                          <w:p>
                            <w:pPr>
                              <w:spacing w:line="520" w:lineRule="exact"/>
                              <w:ind w:firstLine="560" w:firstLineChars="200"/>
                              <w:rPr>
                                <w:rFonts w:ascii="仿宋_GB2312" w:eastAsia="仿宋_GB2312"/>
                                <w:sz w:val="28"/>
                                <w:szCs w:val="28"/>
                              </w:rPr>
                            </w:pPr>
                            <w:r>
                              <w:rPr>
                                <w:rFonts w:hint="eastAsia" w:ascii="仿宋_GB2312" w:eastAsia="仿宋_GB2312"/>
                                <w:sz w:val="28"/>
                                <w:szCs w:val="28"/>
                              </w:rPr>
                              <w:t xml:space="preserve">                  联系方式：</w:t>
                            </w:r>
                            <w:r>
                              <w:rPr>
                                <w:rFonts w:hint="eastAsia" w:ascii="仿宋_GB2312" w:eastAsia="仿宋_GB2312"/>
                                <w:sz w:val="28"/>
                                <w:szCs w:val="28"/>
                                <w:u w:val="single"/>
                              </w:rPr>
                              <w:t xml:space="preserve">                        </w:t>
                            </w:r>
                          </w:p>
                          <w:p>
                            <w:pPr>
                              <w:spacing w:line="520" w:lineRule="exact"/>
                              <w:rPr>
                                <w:rFonts w:ascii="仿宋_GB2312" w:eastAsia="仿宋_GB2312"/>
                                <w:sz w:val="24"/>
                                <w:szCs w:val="24"/>
                              </w:rPr>
                            </w:pPr>
                          </w:p>
                        </w:txbxContent>
                      </wps:txbx>
                      <wps:bodyPr upright="1"/>
                    </wps:wsp>
                  </a:graphicData>
                </a:graphic>
              </wp:anchor>
            </w:drawing>
          </mc:Choice>
          <mc:Fallback>
            <w:pict>
              <v:shape id="_x0000_s1026" o:spid="_x0000_s1026" o:spt="202" type="#_x0000_t202" style="position:absolute;left:0pt;margin-left:-11.85pt;margin-top:15.65pt;height:636.4pt;width:434.2pt;z-index:251659264;mso-width-relative:page;mso-height-relative:page;" fillcolor="#FFFFFF" filled="t" stroked="t" coordsize="21600,21600" o:gfxdata="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ufxANsAAAALAQAADwAAAAAA&#10;AAABACAAAAAiAAAAZHJzL2Rvd25yZXYueG1sUEsBAhQAFAAAAAgAh07iQOMI+KcQAgAAPgQAAA4A&#10;AAAAAAAAAQAgAAAAKgEAAGRycy9lMm9Eb2MueG1sUEsFBgAAAAAGAAYAWQEAAKwFAAAAAA==&#10;">
                <v:fill on="t" focussize="0,0"/>
                <v:stroke weight="4.5pt" color="#000000" linestyle="thickThin" joinstyle="miter"/>
                <v:imagedata o:title=""/>
                <o:lock v:ext="edit" aspectratio="f"/>
                <v:textbox>
                  <w:txbxContent>
                    <w:p>
                      <w:pPr>
                        <w:jc w:val="center"/>
                        <w:rPr>
                          <w:rFonts w:ascii="黑体" w:hAnsi="黑体" w:eastAsia="黑体"/>
                          <w:sz w:val="44"/>
                          <w:szCs w:val="44"/>
                        </w:rPr>
                      </w:pPr>
                      <w:r>
                        <w:rPr>
                          <w:rFonts w:hint="eastAsia" w:ascii="黑体" w:hAnsi="黑体" w:eastAsia="黑体"/>
                          <w:sz w:val="44"/>
                          <w:szCs w:val="44"/>
                        </w:rPr>
                        <w:t>××市（区）国家安全局</w:t>
                      </w:r>
                    </w:p>
                    <w:p>
                      <w:pPr>
                        <w:jc w:val="center"/>
                        <w:rPr>
                          <w:rFonts w:ascii="黑体" w:hAnsi="黑体" w:eastAsia="黑体"/>
                          <w:sz w:val="44"/>
                          <w:szCs w:val="44"/>
                        </w:rPr>
                      </w:pPr>
                      <w:r>
                        <w:rPr>
                          <w:rFonts w:hint="eastAsia" w:ascii="黑体" w:hAnsi="黑体" w:eastAsia="黑体"/>
                          <w:sz w:val="44"/>
                          <w:szCs w:val="44"/>
                        </w:rPr>
                        <w:t>涉及国家安全事项的建设项目审批</w:t>
                      </w:r>
                    </w:p>
                    <w:p>
                      <w:pPr>
                        <w:jc w:val="center"/>
                        <w:rPr>
                          <w:rFonts w:ascii="黑体" w:hAnsi="黑体" w:eastAsia="黑体"/>
                          <w:sz w:val="44"/>
                          <w:szCs w:val="44"/>
                        </w:rPr>
                      </w:pPr>
                      <w:r>
                        <w:rPr>
                          <w:rFonts w:hint="eastAsia" w:ascii="黑体" w:hAnsi="黑体" w:eastAsia="黑体"/>
                          <w:sz w:val="44"/>
                          <w:szCs w:val="44"/>
                        </w:rPr>
                        <w:t>准予许可决定书</w:t>
                      </w:r>
                    </w:p>
                    <w:p>
                      <w:pPr>
                        <w:jc w:val="center"/>
                        <w:rPr>
                          <w:rFonts w:ascii="仿宋_GB2312" w:hAnsi="黑体" w:eastAsia="仿宋_GB2312"/>
                          <w:sz w:val="32"/>
                          <w:szCs w:val="32"/>
                        </w:rPr>
                      </w:pPr>
                      <w:r>
                        <w:rPr>
                          <w:rFonts w:hint="eastAsia" w:ascii="仿宋_GB2312" w:hAnsi="黑体" w:eastAsia="仿宋_GB2312"/>
                          <w:sz w:val="32"/>
                          <w:szCs w:val="32"/>
                        </w:rPr>
                        <w:t>（正页）</w:t>
                      </w:r>
                    </w:p>
                    <w:p>
                      <w:pPr>
                        <w:spacing w:line="480" w:lineRule="exact"/>
                        <w:ind w:firstLine="2420" w:firstLineChars="550"/>
                        <w:rPr>
                          <w:rFonts w:ascii="黑体" w:hAnsi="黑体" w:eastAsia="黑体"/>
                          <w:sz w:val="44"/>
                          <w:szCs w:val="44"/>
                        </w:rPr>
                      </w:pPr>
                      <w:r>
                        <w:rPr>
                          <w:rFonts w:hint="eastAsia" w:ascii="黑体" w:hAnsi="黑体" w:eastAsia="黑体"/>
                          <w:sz w:val="44"/>
                          <w:szCs w:val="44"/>
                        </w:rPr>
                        <w:t xml:space="preserve">        </w:t>
                      </w:r>
                    </w:p>
                    <w:p>
                      <w:pPr>
                        <w:spacing w:line="520" w:lineRule="exact"/>
                        <w:ind w:firstLine="2420" w:firstLineChars="550"/>
                        <w:rPr>
                          <w:rFonts w:ascii="仿宋_GB2312" w:hAnsi="黑体" w:eastAsia="仿宋_GB2312"/>
                          <w:sz w:val="28"/>
                          <w:szCs w:val="28"/>
                          <w:u w:val="single"/>
                        </w:rPr>
                      </w:pPr>
                      <w:r>
                        <w:rPr>
                          <w:rFonts w:hint="eastAsia" w:ascii="黑体" w:hAnsi="黑体" w:eastAsia="黑体"/>
                          <w:sz w:val="44"/>
                          <w:szCs w:val="44"/>
                        </w:rPr>
                        <w:t xml:space="preserve">            </w:t>
                      </w:r>
                      <w:r>
                        <w:rPr>
                          <w:rFonts w:hint="eastAsia" w:ascii="仿宋_GB2312" w:hAnsi="黑体" w:eastAsia="仿宋_GB2312"/>
                          <w:sz w:val="28"/>
                          <w:szCs w:val="28"/>
                        </w:rPr>
                        <w:t>决定书编号：</w:t>
                      </w:r>
                      <w:r>
                        <w:rPr>
                          <w:rFonts w:hint="eastAsia" w:ascii="仿宋_GB2312" w:hAnsi="黑体" w:eastAsia="仿宋_GB2312"/>
                          <w:sz w:val="28"/>
                          <w:szCs w:val="28"/>
                          <w:u w:val="single"/>
                        </w:rPr>
                        <w:t xml:space="preserve">                 </w:t>
                      </w:r>
                    </w:p>
                    <w:p>
                      <w:pPr>
                        <w:spacing w:line="520" w:lineRule="exact"/>
                        <w:ind w:firstLine="140" w:firstLineChars="50"/>
                        <w:rPr>
                          <w:rFonts w:ascii="仿宋_GB2312" w:eastAsia="仿宋_GB2312"/>
                          <w:sz w:val="28"/>
                          <w:szCs w:val="28"/>
                          <w:u w:val="single"/>
                        </w:rPr>
                      </w:pPr>
                    </w:p>
                    <w:p>
                      <w:pPr>
                        <w:spacing w:line="520" w:lineRule="exact"/>
                        <w:ind w:firstLine="140" w:firstLineChars="50"/>
                        <w:rPr>
                          <w:rFonts w:ascii="仿宋_GB2312" w:eastAsia="仿宋_GB2312"/>
                          <w:sz w:val="28"/>
                          <w:szCs w:val="28"/>
                          <w:u w:val="single"/>
                        </w:rPr>
                      </w:pPr>
                      <w:r>
                        <w:rPr>
                          <w:rFonts w:hint="eastAsia" w:ascii="仿宋_GB2312" w:eastAsia="仿宋_GB2312"/>
                          <w:sz w:val="28"/>
                          <w:szCs w:val="28"/>
                          <w:u w:val="single"/>
                        </w:rPr>
                        <w:t>（申请人名称） ：</w:t>
                      </w:r>
                    </w:p>
                    <w:p>
                      <w:pPr>
                        <w:spacing w:line="520" w:lineRule="exact"/>
                        <w:rPr>
                          <w:rFonts w:ascii="仿宋_GB2312" w:eastAsia="仿宋_GB2312"/>
                          <w:sz w:val="28"/>
                          <w:szCs w:val="28"/>
                          <w:u w:val="single"/>
                        </w:rPr>
                      </w:pPr>
                      <w:r>
                        <w:rPr>
                          <w:rFonts w:hint="eastAsia" w:ascii="仿宋_GB2312" w:eastAsia="仿宋_GB2312"/>
                          <w:sz w:val="28"/>
                          <w:szCs w:val="28"/>
                        </w:rPr>
                        <w:t xml:space="preserve">    你（单位）于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日提出的</w:t>
                      </w:r>
                      <w:r>
                        <w:rPr>
                          <w:rFonts w:hint="eastAsia" w:ascii="仿宋_GB2312" w:eastAsia="仿宋_GB2312"/>
                          <w:sz w:val="28"/>
                          <w:szCs w:val="28"/>
                          <w:u w:val="single"/>
                        </w:rPr>
                        <w:t xml:space="preserve">    （项目名称）  </w:t>
                      </w:r>
                      <w:r>
                        <w:rPr>
                          <w:rFonts w:hint="eastAsia" w:ascii="仿宋_GB2312" w:eastAsia="仿宋_GB2312"/>
                          <w:sz w:val="28"/>
                          <w:szCs w:val="28"/>
                        </w:rPr>
                        <w:t>【新建、改建、扩建、所有权转移】申请，已于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日受理。经审查，本机关认为</w:t>
                      </w:r>
                      <w:r>
                        <w:rPr>
                          <w:rFonts w:hint="eastAsia" w:ascii="仿宋_GB2312" w:eastAsia="仿宋_GB2312"/>
                          <w:sz w:val="28"/>
                          <w:szCs w:val="28"/>
                          <w:u w:val="single"/>
                        </w:rPr>
                        <w:t xml:space="preserve">      (准予许可的理由)                               </w:t>
                      </w:r>
                    </w:p>
                    <w:p>
                      <w:pPr>
                        <w:spacing w:line="520" w:lineRule="exact"/>
                        <w:rPr>
                          <w:rFonts w:ascii="仿宋_GB2312" w:eastAsia="仿宋_GB2312"/>
                          <w:sz w:val="28"/>
                          <w:szCs w:val="28"/>
                        </w:rPr>
                      </w:pPr>
                      <w:r>
                        <w:rPr>
                          <w:rFonts w:hint="eastAsia" w:ascii="仿宋_GB2312" w:eastAsia="仿宋_GB2312"/>
                          <w:sz w:val="28"/>
                          <w:szCs w:val="28"/>
                          <w:u w:val="single"/>
                        </w:rPr>
                        <w:t xml:space="preserve">                                                       </w:t>
                      </w:r>
                      <w:r>
                        <w:rPr>
                          <w:rFonts w:hint="eastAsia" w:ascii="仿宋_GB2312" w:eastAsia="仿宋_GB2312"/>
                          <w:sz w:val="28"/>
                          <w:szCs w:val="28"/>
                        </w:rPr>
                        <w:t>。根据《中华人民共和国行政许可法》和</w:t>
                      </w:r>
                      <w:r>
                        <w:rPr>
                          <w:rFonts w:hint="eastAsia" w:ascii="仿宋_GB2312" w:eastAsia="仿宋_GB2312"/>
                          <w:sz w:val="28"/>
                          <w:szCs w:val="28"/>
                          <w:u w:val="single"/>
                        </w:rPr>
                        <w:t xml:space="preserve"> （法律法规名称、条款）</w:t>
                      </w:r>
                      <w:r>
                        <w:rPr>
                          <w:rFonts w:hint="eastAsia" w:ascii="仿宋_GB2312" w:eastAsia="仿宋_GB2312"/>
                          <w:sz w:val="28"/>
                          <w:szCs w:val="28"/>
                        </w:rPr>
                        <w:t>的规定，依法决定准予许可。</w:t>
                      </w:r>
                    </w:p>
                    <w:p>
                      <w:pPr>
                        <w:spacing w:line="520" w:lineRule="exact"/>
                        <w:rPr>
                          <w:rFonts w:ascii="仿宋_GB2312" w:eastAsia="仿宋_GB2312"/>
                          <w:sz w:val="28"/>
                          <w:szCs w:val="28"/>
                        </w:rPr>
                      </w:pPr>
                      <w:r>
                        <w:rPr>
                          <w:rFonts w:hint="eastAsia" w:ascii="仿宋_GB2312" w:eastAsia="仿宋_GB2312"/>
                          <w:sz w:val="28"/>
                          <w:szCs w:val="28"/>
                        </w:rPr>
                        <w:t xml:space="preserve">    本许可决定在建设项目各项要素不发生重大变更的情况下长期有效，本机关将在预先通知的情况下，对本项目落实国家安全防范措施和维护国家安全要求的情况开展检查。</w:t>
                      </w:r>
                    </w:p>
                    <w:p>
                      <w:pPr>
                        <w:spacing w:line="520" w:lineRule="exact"/>
                        <w:rPr>
                          <w:rFonts w:ascii="楷体_GB2312" w:eastAsia="楷体_GB2312"/>
                          <w:szCs w:val="21"/>
                        </w:rPr>
                      </w:pPr>
                      <w:r>
                        <w:rPr>
                          <w:rFonts w:hint="eastAsia" w:ascii="仿宋_GB2312" w:eastAsia="仿宋_GB2312"/>
                          <w:sz w:val="28"/>
                          <w:szCs w:val="28"/>
                        </w:rPr>
                        <w:t xml:space="preserve">    附件及附图(与本许可决定书具有同等法律效力)名称: ××××××××××××××。</w:t>
                      </w:r>
                    </w:p>
                    <w:p>
                      <w:pPr>
                        <w:spacing w:line="520" w:lineRule="exact"/>
                        <w:rPr>
                          <w:rFonts w:ascii="仿宋_GB2312" w:eastAsia="仿宋_GB2312"/>
                          <w:sz w:val="28"/>
                          <w:szCs w:val="28"/>
                        </w:rPr>
                      </w:pPr>
                      <w:r>
                        <w:rPr>
                          <w:rFonts w:hint="eastAsia" w:ascii="仿宋_GB2312" w:eastAsia="仿宋_GB2312"/>
                          <w:sz w:val="28"/>
                          <w:szCs w:val="28"/>
                        </w:rPr>
                        <w:t xml:space="preserve">                           ××市（区）国家安全局（印）</w:t>
                      </w:r>
                    </w:p>
                    <w:p>
                      <w:pPr>
                        <w:spacing w:line="520" w:lineRule="exact"/>
                        <w:rPr>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pPr>
                        <w:spacing w:line="520" w:lineRule="exact"/>
                        <w:rPr>
                          <w:rFonts w:ascii="仿宋_GB2312" w:eastAsia="仿宋_GB2312"/>
                          <w:sz w:val="28"/>
                          <w:szCs w:val="28"/>
                        </w:rPr>
                      </w:pPr>
                      <w:r>
                        <w:rPr>
                          <w:rFonts w:hint="eastAsia" w:ascii="仿宋_GB2312" w:eastAsia="仿宋_GB2312"/>
                          <w:sz w:val="28"/>
                          <w:szCs w:val="28"/>
                        </w:rPr>
                        <w:t xml:space="preserve">                      本许可决定书于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 xml:space="preserve">日送达            </w:t>
                      </w:r>
                    </w:p>
                    <w:p>
                      <w:pPr>
                        <w:spacing w:line="520" w:lineRule="exact"/>
                        <w:rPr>
                          <w:rFonts w:ascii="仿宋_GB2312" w:eastAsia="仿宋_GB2312"/>
                          <w:sz w:val="28"/>
                          <w:szCs w:val="28"/>
                          <w:u w:val="single"/>
                        </w:rPr>
                      </w:pPr>
                      <w:r>
                        <w:rPr>
                          <w:rFonts w:hint="eastAsia" w:ascii="仿宋_GB2312" w:eastAsia="仿宋_GB2312"/>
                          <w:sz w:val="28"/>
                          <w:szCs w:val="28"/>
                        </w:rPr>
                        <w:t xml:space="preserve">                      被送达人：</w:t>
                      </w:r>
                      <w:r>
                        <w:rPr>
                          <w:rFonts w:hint="eastAsia" w:ascii="仿宋_GB2312" w:eastAsia="仿宋_GB2312"/>
                          <w:sz w:val="28"/>
                          <w:szCs w:val="28"/>
                          <w:u w:val="single"/>
                        </w:rPr>
                        <w:t xml:space="preserve">                        </w:t>
                      </w:r>
                    </w:p>
                    <w:p>
                      <w:pPr>
                        <w:spacing w:line="520" w:lineRule="exact"/>
                        <w:ind w:firstLine="560" w:firstLineChars="200"/>
                        <w:rPr>
                          <w:rFonts w:ascii="仿宋_GB2312" w:eastAsia="仿宋_GB2312"/>
                          <w:sz w:val="28"/>
                          <w:szCs w:val="28"/>
                          <w:u w:val="single"/>
                        </w:rPr>
                      </w:pPr>
                      <w:r>
                        <w:rPr>
                          <w:rFonts w:hint="eastAsia" w:ascii="仿宋_GB2312" w:eastAsia="仿宋_GB2312"/>
                          <w:sz w:val="28"/>
                          <w:szCs w:val="28"/>
                        </w:rPr>
                        <w:t xml:space="preserve">                  </w:t>
                      </w:r>
                      <w:r>
                        <w:rPr>
                          <w:rFonts w:hint="eastAsia" w:ascii="仿宋_GB2312" w:eastAsia="仿宋_GB2312"/>
                          <w:sz w:val="24"/>
                          <w:szCs w:val="24"/>
                        </w:rPr>
                        <w:t>经</w:t>
                      </w:r>
                      <w:r>
                        <w:rPr>
                          <w:rFonts w:hint="eastAsia" w:ascii="仿宋_GB2312" w:eastAsia="仿宋_GB2312"/>
                          <w:sz w:val="28"/>
                          <w:szCs w:val="28"/>
                        </w:rPr>
                        <w:t>办人：</w:t>
                      </w:r>
                      <w:r>
                        <w:rPr>
                          <w:rFonts w:hint="eastAsia" w:ascii="仿宋_GB2312" w:eastAsia="仿宋_GB2312"/>
                          <w:sz w:val="28"/>
                          <w:szCs w:val="28"/>
                          <w:u w:val="single"/>
                        </w:rPr>
                        <w:t xml:space="preserve">                          </w:t>
                      </w:r>
                    </w:p>
                    <w:p>
                      <w:pPr>
                        <w:spacing w:line="520" w:lineRule="exact"/>
                        <w:ind w:firstLine="560" w:firstLineChars="200"/>
                        <w:rPr>
                          <w:rFonts w:ascii="仿宋_GB2312" w:eastAsia="仿宋_GB2312"/>
                          <w:sz w:val="28"/>
                          <w:szCs w:val="28"/>
                        </w:rPr>
                      </w:pPr>
                      <w:r>
                        <w:rPr>
                          <w:rFonts w:hint="eastAsia" w:ascii="仿宋_GB2312" w:eastAsia="仿宋_GB2312"/>
                          <w:sz w:val="28"/>
                          <w:szCs w:val="28"/>
                        </w:rPr>
                        <w:t xml:space="preserve">                  联系方式：</w:t>
                      </w:r>
                      <w:r>
                        <w:rPr>
                          <w:rFonts w:hint="eastAsia" w:ascii="仿宋_GB2312" w:eastAsia="仿宋_GB2312"/>
                          <w:sz w:val="28"/>
                          <w:szCs w:val="28"/>
                          <w:u w:val="single"/>
                        </w:rPr>
                        <w:t xml:space="preserve">                        </w:t>
                      </w:r>
                    </w:p>
                    <w:p>
                      <w:pPr>
                        <w:spacing w:line="520" w:lineRule="exact"/>
                        <w:rPr>
                          <w:rFonts w:ascii="仿宋_GB2312" w:eastAsia="仿宋_GB2312"/>
                          <w:sz w:val="24"/>
                          <w:szCs w:val="24"/>
                        </w:rPr>
                      </w:pPr>
                    </w:p>
                  </w:txbxContent>
                </v:textbox>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abstractNum w:abstractNumId="1">
    <w:nsid w:val="2F398EC0"/>
    <w:multiLevelType w:val="singleLevel"/>
    <w:tmpl w:val="2F398EC0"/>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08077A"/>
    <w:rsid w:val="0011030D"/>
    <w:rsid w:val="001E26FC"/>
    <w:rsid w:val="002A475B"/>
    <w:rsid w:val="002F07F4"/>
    <w:rsid w:val="003A338A"/>
    <w:rsid w:val="00434F26"/>
    <w:rsid w:val="004421CA"/>
    <w:rsid w:val="00452FDE"/>
    <w:rsid w:val="00492430"/>
    <w:rsid w:val="004C5205"/>
    <w:rsid w:val="005813F5"/>
    <w:rsid w:val="0065492C"/>
    <w:rsid w:val="007312FE"/>
    <w:rsid w:val="00773014"/>
    <w:rsid w:val="00801D17"/>
    <w:rsid w:val="009B77E7"/>
    <w:rsid w:val="00AB3F57"/>
    <w:rsid w:val="00B24D81"/>
    <w:rsid w:val="00C72E30"/>
    <w:rsid w:val="00D029DA"/>
    <w:rsid w:val="00F94FB0"/>
    <w:rsid w:val="05744C17"/>
    <w:rsid w:val="06F362E7"/>
    <w:rsid w:val="0C4D11EE"/>
    <w:rsid w:val="0FCA4498"/>
    <w:rsid w:val="0FE63A95"/>
    <w:rsid w:val="13A65C58"/>
    <w:rsid w:val="24244D9A"/>
    <w:rsid w:val="263E0D35"/>
    <w:rsid w:val="2E85644A"/>
    <w:rsid w:val="35854946"/>
    <w:rsid w:val="3AF13CEA"/>
    <w:rsid w:val="3F1B1335"/>
    <w:rsid w:val="42355F64"/>
    <w:rsid w:val="44C41848"/>
    <w:rsid w:val="49597F15"/>
    <w:rsid w:val="51383F91"/>
    <w:rsid w:val="53D77A4C"/>
    <w:rsid w:val="5DFB43B4"/>
    <w:rsid w:val="62AC5795"/>
    <w:rsid w:val="682043E3"/>
    <w:rsid w:val="6AFD2E86"/>
    <w:rsid w:val="6FE2286A"/>
    <w:rsid w:val="71642A6E"/>
    <w:rsid w:val="71F22D3B"/>
    <w:rsid w:val="75BDBACA"/>
    <w:rsid w:val="76FF6344"/>
    <w:rsid w:val="7FDC48EC"/>
    <w:rsid w:val="7FEB6867"/>
    <w:rsid w:val="FC998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link w:val="2"/>
    <w:qFormat/>
    <w:uiPriority w:val="9"/>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3032</Words>
  <Characters>3072</Characters>
  <Lines>34</Lines>
  <Paragraphs>9</Paragraphs>
  <TotalTime>0</TotalTime>
  <ScaleCrop>false</ScaleCrop>
  <LinksUpToDate>false</LinksUpToDate>
  <CharactersWithSpaces>3121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2022-09-30T09:12:00Z</dcterms:created>
  <dc:creator>格日乐:起草</dc:creator>
  <cp:lastModifiedBy>王国全</cp:lastModifiedBy>
  <dcterms:modified xsi:type="dcterms:W3CDTF">2024-05-21T00:46:49Z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43C61864789C484490210A0BA5EA7A7F</vt:lpwstr>
  </property>
</Properties>
</file>